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B1" w:rsidRPr="007326FD" w:rsidRDefault="00437AB1" w:rsidP="00437AB1">
      <w:pPr>
        <w:spacing w:after="0"/>
        <w:rPr>
          <w:rFonts w:ascii="Arial" w:hAnsi="Arial" w:cs="Arial"/>
          <w:sz w:val="24"/>
          <w:szCs w:val="24"/>
        </w:rPr>
      </w:pPr>
      <w:r w:rsidRPr="007326FD">
        <w:rPr>
          <w:rFonts w:ascii="Arial" w:hAnsi="Arial" w:cs="Arial"/>
          <w:sz w:val="24"/>
          <w:szCs w:val="24"/>
        </w:rPr>
        <w:t>GKP ČAKOM d.o.o.</w:t>
      </w:r>
    </w:p>
    <w:p w:rsidR="00437AB1" w:rsidRPr="007326FD" w:rsidRDefault="00437AB1" w:rsidP="00437AB1">
      <w:pPr>
        <w:spacing w:after="0"/>
        <w:rPr>
          <w:rFonts w:ascii="Arial" w:hAnsi="Arial" w:cs="Arial"/>
          <w:sz w:val="24"/>
          <w:szCs w:val="24"/>
        </w:rPr>
      </w:pPr>
      <w:r w:rsidRPr="007326FD">
        <w:rPr>
          <w:rFonts w:ascii="Arial" w:hAnsi="Arial" w:cs="Arial"/>
          <w:sz w:val="24"/>
          <w:szCs w:val="24"/>
        </w:rPr>
        <w:t>Mihovljanska 10, Mihovljan</w:t>
      </w:r>
    </w:p>
    <w:p w:rsidR="00437AB1" w:rsidRPr="007326FD" w:rsidRDefault="00437AB1" w:rsidP="00437AB1">
      <w:pPr>
        <w:spacing w:after="0"/>
        <w:rPr>
          <w:rFonts w:ascii="Arial" w:hAnsi="Arial" w:cs="Arial"/>
          <w:sz w:val="24"/>
          <w:szCs w:val="24"/>
        </w:rPr>
      </w:pPr>
      <w:r w:rsidRPr="007326FD">
        <w:rPr>
          <w:rFonts w:ascii="Arial" w:hAnsi="Arial" w:cs="Arial"/>
          <w:sz w:val="24"/>
          <w:szCs w:val="24"/>
        </w:rPr>
        <w:t>Čakovec</w:t>
      </w:r>
    </w:p>
    <w:p w:rsidR="00437AB1" w:rsidRPr="007326FD" w:rsidRDefault="007806F4" w:rsidP="00437A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01.07</w:t>
      </w:r>
      <w:r w:rsidR="002F1E1F" w:rsidRPr="007326FD">
        <w:rPr>
          <w:rFonts w:ascii="Arial" w:hAnsi="Arial" w:cs="Arial"/>
          <w:sz w:val="24"/>
          <w:szCs w:val="24"/>
        </w:rPr>
        <w:t>.2019</w:t>
      </w:r>
      <w:r w:rsidR="00437AB1" w:rsidRPr="007326FD">
        <w:rPr>
          <w:rFonts w:ascii="Arial" w:hAnsi="Arial" w:cs="Arial"/>
          <w:sz w:val="24"/>
          <w:szCs w:val="24"/>
        </w:rPr>
        <w:t>.</w:t>
      </w:r>
      <w:r w:rsidR="002F1E1F" w:rsidRPr="007326FD">
        <w:rPr>
          <w:rFonts w:ascii="Arial" w:hAnsi="Arial" w:cs="Arial"/>
          <w:sz w:val="24"/>
          <w:szCs w:val="24"/>
        </w:rPr>
        <w:t xml:space="preserve"> godine</w:t>
      </w:r>
      <w:r w:rsidR="00437AB1" w:rsidRPr="007326FD">
        <w:rPr>
          <w:rFonts w:ascii="Arial" w:hAnsi="Arial" w:cs="Arial"/>
          <w:sz w:val="24"/>
          <w:szCs w:val="24"/>
        </w:rPr>
        <w:t xml:space="preserve"> </w:t>
      </w:r>
    </w:p>
    <w:p w:rsidR="002F1E1F" w:rsidRPr="007326FD" w:rsidRDefault="002F1E1F" w:rsidP="002F1E1F">
      <w:pPr>
        <w:rPr>
          <w:rFonts w:ascii="Arial" w:hAnsi="Arial" w:cs="Arial"/>
        </w:rPr>
      </w:pPr>
    </w:p>
    <w:p w:rsidR="000E0E07" w:rsidRDefault="000E0E07" w:rsidP="002F1E1F">
      <w:pPr>
        <w:rPr>
          <w:rFonts w:ascii="Arial" w:hAnsi="Arial" w:cs="Arial"/>
          <w:b/>
          <w:sz w:val="24"/>
          <w:szCs w:val="24"/>
        </w:rPr>
      </w:pPr>
    </w:p>
    <w:p w:rsidR="002F1E1F" w:rsidRPr="007326FD" w:rsidRDefault="007326FD" w:rsidP="002F1E1F">
      <w:pPr>
        <w:rPr>
          <w:rFonts w:ascii="Arial" w:hAnsi="Arial" w:cs="Arial"/>
          <w:b/>
          <w:sz w:val="24"/>
          <w:szCs w:val="24"/>
        </w:rPr>
      </w:pPr>
      <w:r w:rsidRPr="007326FD">
        <w:rPr>
          <w:rFonts w:ascii="Arial" w:hAnsi="Arial" w:cs="Arial"/>
          <w:b/>
          <w:sz w:val="24"/>
          <w:szCs w:val="24"/>
        </w:rPr>
        <w:t>Cijenjeni</w:t>
      </w:r>
      <w:r w:rsidR="005B7AD9" w:rsidRPr="007326FD">
        <w:rPr>
          <w:rFonts w:ascii="Arial" w:hAnsi="Arial" w:cs="Arial"/>
          <w:b/>
          <w:sz w:val="24"/>
          <w:szCs w:val="24"/>
        </w:rPr>
        <w:t xml:space="preserve"> korisnici parkirališta</w:t>
      </w:r>
      <w:r w:rsidR="002F1E1F" w:rsidRPr="007326FD">
        <w:rPr>
          <w:rFonts w:ascii="Arial" w:hAnsi="Arial" w:cs="Arial"/>
          <w:b/>
          <w:sz w:val="24"/>
          <w:szCs w:val="24"/>
        </w:rPr>
        <w:t>,</w:t>
      </w:r>
    </w:p>
    <w:p w:rsidR="000E0E07" w:rsidRPr="007326FD" w:rsidRDefault="007806F4" w:rsidP="007806F4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Obavještavaamo Vas d</w:t>
      </w:r>
      <w:r w:rsidR="000E0E07">
        <w:rPr>
          <w:rFonts w:ascii="Arial" w:eastAsia="Times New Roman" w:hAnsi="Arial" w:cs="Arial"/>
          <w:lang w:eastAsia="hr-HR"/>
        </w:rPr>
        <w:t xml:space="preserve">a je parkiralište uz Ulicu Franje Punčeca ispred stambeno-poslovne zgrade GOLUB-TEAM Odlukom o izmjenama i dopunama Pravilnika o javnim parkiralištima na području Grada Čakovca (Sl. glasnik Grada Čakovca 1/19) uvršteno u stanarsku kategoriju parkirališta. Navedeno podrazumijeva da na spomenutom parkiralištu mogu biti parkirana isključivo vozila za koja je izdana godišnja stanarska parkirališna karta za navedenu stanarsku kategoriju parkirališta. </w:t>
      </w:r>
    </w:p>
    <w:p w:rsidR="007326FD" w:rsidRPr="007326FD" w:rsidRDefault="007326FD" w:rsidP="007326F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7AB1" w:rsidRDefault="00437AB1">
      <w:pPr>
        <w:rPr>
          <w:rFonts w:ascii="Arial" w:hAnsi="Arial" w:cs="Arial"/>
          <w:sz w:val="24"/>
          <w:szCs w:val="24"/>
        </w:rPr>
      </w:pPr>
      <w:r w:rsidRPr="007326FD">
        <w:rPr>
          <w:rFonts w:ascii="Arial" w:hAnsi="Arial" w:cs="Arial"/>
          <w:sz w:val="24"/>
          <w:szCs w:val="24"/>
        </w:rPr>
        <w:t xml:space="preserve">S poštovanjem,                         </w:t>
      </w:r>
    </w:p>
    <w:p w:rsidR="007806F4" w:rsidRPr="007326FD" w:rsidRDefault="007806F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7AB1" w:rsidRDefault="00437AB1">
      <w:pPr>
        <w:rPr>
          <w:rFonts w:ascii="Arial" w:hAnsi="Arial" w:cs="Arial"/>
          <w:sz w:val="24"/>
          <w:szCs w:val="24"/>
        </w:rPr>
      </w:pPr>
      <w:r w:rsidRPr="007326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7326FD">
        <w:rPr>
          <w:rFonts w:ascii="Arial" w:hAnsi="Arial" w:cs="Arial"/>
          <w:sz w:val="24"/>
          <w:szCs w:val="24"/>
        </w:rPr>
        <w:t xml:space="preserve">       </w:t>
      </w:r>
      <w:r w:rsidRPr="007326FD">
        <w:rPr>
          <w:rFonts w:ascii="Arial" w:hAnsi="Arial" w:cs="Arial"/>
          <w:sz w:val="24"/>
          <w:szCs w:val="24"/>
        </w:rPr>
        <w:t xml:space="preserve">  GKP ČAKOM d.o.o.</w:t>
      </w:r>
    </w:p>
    <w:p w:rsidR="000E0E07" w:rsidRDefault="000E0E07">
      <w:pPr>
        <w:rPr>
          <w:rFonts w:ascii="Arial" w:hAnsi="Arial" w:cs="Arial"/>
          <w:sz w:val="24"/>
          <w:szCs w:val="24"/>
        </w:rPr>
      </w:pPr>
    </w:p>
    <w:p w:rsidR="000E0E07" w:rsidRDefault="000E0E07">
      <w:pPr>
        <w:rPr>
          <w:rFonts w:ascii="Arial" w:hAnsi="Arial" w:cs="Arial"/>
          <w:sz w:val="24"/>
          <w:szCs w:val="24"/>
        </w:rPr>
      </w:pPr>
    </w:p>
    <w:p w:rsidR="000E0E07" w:rsidRPr="007326FD" w:rsidRDefault="000E0E07">
      <w:pPr>
        <w:rPr>
          <w:rFonts w:ascii="Arial" w:hAnsi="Arial" w:cs="Arial"/>
        </w:rPr>
      </w:pPr>
    </w:p>
    <w:sectPr w:rsidR="000E0E07" w:rsidRPr="0073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DA"/>
    <w:rsid w:val="000461DD"/>
    <w:rsid w:val="000E0E07"/>
    <w:rsid w:val="00135EC9"/>
    <w:rsid w:val="00160F5F"/>
    <w:rsid w:val="002F1E1F"/>
    <w:rsid w:val="00437AB1"/>
    <w:rsid w:val="00512E3B"/>
    <w:rsid w:val="005B7AD9"/>
    <w:rsid w:val="006668A7"/>
    <w:rsid w:val="007326FD"/>
    <w:rsid w:val="007806F4"/>
    <w:rsid w:val="007A4851"/>
    <w:rsid w:val="00816B2F"/>
    <w:rsid w:val="008434B2"/>
    <w:rsid w:val="00856D5A"/>
    <w:rsid w:val="00897ED9"/>
    <w:rsid w:val="00913B8C"/>
    <w:rsid w:val="009E36BD"/>
    <w:rsid w:val="00A16383"/>
    <w:rsid w:val="00DE7718"/>
    <w:rsid w:val="00E5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nkp01</dc:creator>
  <cp:lastModifiedBy>GKP Cakom</cp:lastModifiedBy>
  <cp:revision>2</cp:revision>
  <cp:lastPrinted>2016-04-21T10:27:00Z</cp:lastPrinted>
  <dcterms:created xsi:type="dcterms:W3CDTF">2019-07-01T10:59:00Z</dcterms:created>
  <dcterms:modified xsi:type="dcterms:W3CDTF">2019-07-01T10:59:00Z</dcterms:modified>
</cp:coreProperties>
</file>