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AF943" w14:textId="1D34A3AD" w:rsidR="00CC74A2" w:rsidRPr="00B36D83" w:rsidRDefault="00B37DEC" w:rsidP="00B37DEC">
      <w:pPr>
        <w:rPr>
          <w:rFonts w:ascii="Tahoma" w:hAnsi="Tahoma" w:cs="Tahoma"/>
        </w:rPr>
      </w:pPr>
      <w:r w:rsidRPr="00B36D83">
        <w:rPr>
          <w:rFonts w:ascii="Tahoma" w:hAnsi="Tahoma" w:cs="Tahoma"/>
        </w:rPr>
        <w:t>Poštovani,</w:t>
      </w:r>
    </w:p>
    <w:p w14:paraId="61E78B5B" w14:textId="77777777" w:rsidR="00B36D83" w:rsidRPr="00B36D83" w:rsidRDefault="00B36D83" w:rsidP="00B37DEC">
      <w:pPr>
        <w:rPr>
          <w:rFonts w:ascii="Tahoma" w:hAnsi="Tahoma" w:cs="Tahoma"/>
        </w:rPr>
      </w:pPr>
    </w:p>
    <w:p w14:paraId="627A9AEA" w14:textId="24101FA9" w:rsidR="00BD0F38" w:rsidRPr="00B36D83" w:rsidRDefault="00B36D83" w:rsidP="00B36D83">
      <w:pPr>
        <w:jc w:val="both"/>
        <w:rPr>
          <w:rFonts w:ascii="Tahoma" w:hAnsi="Tahoma" w:cs="Tahoma"/>
        </w:rPr>
      </w:pPr>
      <w:r w:rsidRPr="00B36D83">
        <w:rPr>
          <w:rFonts w:ascii="Tahoma" w:hAnsi="Tahoma" w:cs="Tahoma"/>
        </w:rPr>
        <w:t xml:space="preserve">Obavještavamo cijenjene korisnike javne usluge prikupljanja miješanog i </w:t>
      </w:r>
      <w:proofErr w:type="spellStart"/>
      <w:r w:rsidRPr="00B36D83">
        <w:rPr>
          <w:rFonts w:ascii="Tahoma" w:hAnsi="Tahoma" w:cs="Tahoma"/>
        </w:rPr>
        <w:t>biorazgadivog</w:t>
      </w:r>
      <w:proofErr w:type="spellEnd"/>
      <w:r w:rsidRPr="00B36D83">
        <w:rPr>
          <w:rFonts w:ascii="Tahoma" w:hAnsi="Tahoma" w:cs="Tahoma"/>
        </w:rPr>
        <w:t xml:space="preserve"> komunalnog otpada na području Općine Nedelišće da se podjela spremnika</w:t>
      </w:r>
      <w:r w:rsidR="00B37DEC" w:rsidRPr="00B36D83">
        <w:rPr>
          <w:rFonts w:ascii="Tahoma" w:hAnsi="Tahoma" w:cs="Tahoma"/>
        </w:rPr>
        <w:t xml:space="preserve"> za biorazgradivi komunalni otpad</w:t>
      </w:r>
      <w:r w:rsidR="00BD0F38" w:rsidRPr="00B36D83">
        <w:rPr>
          <w:rFonts w:ascii="Tahoma" w:hAnsi="Tahoma" w:cs="Tahoma"/>
        </w:rPr>
        <w:t xml:space="preserve"> (BKO)</w:t>
      </w:r>
      <w:r w:rsidRPr="00B36D83">
        <w:rPr>
          <w:rFonts w:ascii="Tahoma" w:hAnsi="Tahoma" w:cs="Tahoma"/>
        </w:rPr>
        <w:t xml:space="preserve"> na području Općine Nedelišće odgađa</w:t>
      </w:r>
      <w:r w:rsidR="00B37DEC" w:rsidRPr="00B36D83">
        <w:rPr>
          <w:rFonts w:ascii="Tahoma" w:hAnsi="Tahoma" w:cs="Tahoma"/>
        </w:rPr>
        <w:t xml:space="preserve"> do daljnjega</w:t>
      </w:r>
      <w:r w:rsidRPr="00B36D83">
        <w:rPr>
          <w:rFonts w:ascii="Tahoma" w:hAnsi="Tahoma" w:cs="Tahoma"/>
        </w:rPr>
        <w:t>, na tragu mjera</w:t>
      </w:r>
      <w:r w:rsidRPr="00B36D83">
        <w:rPr>
          <w:rFonts w:ascii="Tahoma" w:hAnsi="Tahoma" w:cs="Tahoma"/>
        </w:rPr>
        <w:t xml:space="preserve"> </w:t>
      </w:r>
      <w:r w:rsidRPr="00B36D83">
        <w:rPr>
          <w:rFonts w:ascii="Tahoma" w:hAnsi="Tahoma" w:cs="Tahoma"/>
        </w:rPr>
        <w:t>za sprječavanje širenja virusa COVID-19.</w:t>
      </w:r>
    </w:p>
    <w:p w14:paraId="0AD6727D" w14:textId="0211470D" w:rsidR="00BD0F38" w:rsidRPr="00B36D83" w:rsidRDefault="00BD0F38" w:rsidP="00B36D83">
      <w:pPr>
        <w:jc w:val="both"/>
        <w:rPr>
          <w:rFonts w:ascii="Tahoma" w:hAnsi="Tahoma" w:cs="Tahoma"/>
        </w:rPr>
      </w:pPr>
      <w:r w:rsidRPr="00B36D83">
        <w:rPr>
          <w:rFonts w:ascii="Tahoma" w:hAnsi="Tahoma" w:cs="Tahoma"/>
        </w:rPr>
        <w:t>Korisnici će biti naknadno</w:t>
      </w:r>
      <w:r w:rsidR="00B36D83" w:rsidRPr="00B36D83">
        <w:rPr>
          <w:rFonts w:ascii="Tahoma" w:hAnsi="Tahoma" w:cs="Tahoma"/>
        </w:rPr>
        <w:t xml:space="preserve"> informirani kada ćemo nastaviti sa podjelom </w:t>
      </w:r>
      <w:r w:rsidR="00B36D83" w:rsidRPr="00B36D83">
        <w:rPr>
          <w:rFonts w:ascii="Tahoma" w:hAnsi="Tahoma" w:cs="Tahoma"/>
        </w:rPr>
        <w:t>spremnika za biorazgradivi komunalni otpad</w:t>
      </w:r>
      <w:r w:rsidR="00B36D83" w:rsidRPr="00B36D83">
        <w:rPr>
          <w:rFonts w:ascii="Tahoma" w:hAnsi="Tahoma" w:cs="Tahoma"/>
        </w:rPr>
        <w:t xml:space="preserve"> (BKO).</w:t>
      </w:r>
    </w:p>
    <w:p w14:paraId="0777EA82" w14:textId="75AFDEB5" w:rsidR="00B37DEC" w:rsidRPr="00B36D83" w:rsidRDefault="00B36D83" w:rsidP="00B37DEC">
      <w:pPr>
        <w:rPr>
          <w:rFonts w:ascii="Tahoma" w:hAnsi="Tahoma" w:cs="Tahoma"/>
        </w:rPr>
      </w:pPr>
      <w:r w:rsidRPr="00B36D83">
        <w:rPr>
          <w:rFonts w:ascii="Tahoma" w:hAnsi="Tahoma" w:cs="Tahoma"/>
        </w:rPr>
        <w:t>Unaprijed zahvaljujemo</w:t>
      </w:r>
      <w:r w:rsidR="00BD0F38" w:rsidRPr="00B36D83">
        <w:rPr>
          <w:rFonts w:ascii="Tahoma" w:hAnsi="Tahoma" w:cs="Tahoma"/>
        </w:rPr>
        <w:t xml:space="preserve"> </w:t>
      </w:r>
      <w:r w:rsidRPr="00B36D83">
        <w:rPr>
          <w:rFonts w:ascii="Tahoma" w:hAnsi="Tahoma" w:cs="Tahoma"/>
        </w:rPr>
        <w:t>na razumijevanju!</w:t>
      </w:r>
    </w:p>
    <w:p w14:paraId="59AFDFE7" w14:textId="77777777" w:rsidR="00B36D83" w:rsidRPr="00B36D83" w:rsidRDefault="00B36D83" w:rsidP="00B37DEC">
      <w:pPr>
        <w:rPr>
          <w:rFonts w:ascii="Tahoma" w:hAnsi="Tahoma" w:cs="Tahoma"/>
        </w:rPr>
      </w:pPr>
    </w:p>
    <w:p w14:paraId="4B2D785C" w14:textId="081BECB2" w:rsidR="00B36D83" w:rsidRPr="00B36D83" w:rsidRDefault="00B36D83" w:rsidP="00B37DEC">
      <w:pPr>
        <w:rPr>
          <w:rFonts w:ascii="Tahoma" w:hAnsi="Tahoma" w:cs="Tahoma"/>
        </w:rPr>
      </w:pPr>
      <w:r w:rsidRPr="00B36D83">
        <w:rPr>
          <w:rFonts w:ascii="Tahoma" w:hAnsi="Tahoma" w:cs="Tahoma"/>
        </w:rPr>
        <w:t>S poštovanjem,</w:t>
      </w:r>
    </w:p>
    <w:p w14:paraId="2A6F3A4A" w14:textId="77777777" w:rsidR="00B36D83" w:rsidRPr="00B36D83" w:rsidRDefault="00B36D83" w:rsidP="00B37DEC">
      <w:pPr>
        <w:rPr>
          <w:rFonts w:ascii="Tahoma" w:hAnsi="Tahoma" w:cs="Tahoma"/>
        </w:rPr>
      </w:pPr>
    </w:p>
    <w:p w14:paraId="32542AE7" w14:textId="01B0B59B" w:rsidR="00B36D83" w:rsidRPr="00B36D83" w:rsidRDefault="00B36D83" w:rsidP="00B36D83">
      <w:pPr>
        <w:jc w:val="right"/>
        <w:rPr>
          <w:rFonts w:ascii="Tahoma" w:hAnsi="Tahoma" w:cs="Tahoma"/>
        </w:rPr>
      </w:pPr>
      <w:bookmarkStart w:id="0" w:name="_GoBack"/>
      <w:bookmarkEnd w:id="0"/>
      <w:r w:rsidRPr="00B36D83">
        <w:rPr>
          <w:rFonts w:ascii="Tahoma" w:hAnsi="Tahoma" w:cs="Tahoma"/>
        </w:rPr>
        <w:t>GKP ČAKOM d.o.o.</w:t>
      </w:r>
    </w:p>
    <w:sectPr w:rsidR="00B36D83" w:rsidRPr="00B3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EC"/>
    <w:rsid w:val="00B36D83"/>
    <w:rsid w:val="00B37DEC"/>
    <w:rsid w:val="00BD0F38"/>
    <w:rsid w:val="00CC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D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Senad Milak</dc:creator>
  <cp:lastModifiedBy>korisnik</cp:lastModifiedBy>
  <cp:revision>2</cp:revision>
  <dcterms:created xsi:type="dcterms:W3CDTF">2020-03-18T11:42:00Z</dcterms:created>
  <dcterms:modified xsi:type="dcterms:W3CDTF">2020-03-18T11:42:00Z</dcterms:modified>
</cp:coreProperties>
</file>