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F9" w:rsidRPr="004C77F9" w:rsidRDefault="004C77F9" w:rsidP="004C77F9">
      <w:pPr>
        <w:jc w:val="both"/>
        <w:rPr>
          <w:b/>
        </w:rPr>
      </w:pPr>
      <w:r w:rsidRPr="004C77F9">
        <w:rPr>
          <w:b/>
        </w:rPr>
        <w:t>Poštovani korisnici!</w:t>
      </w:r>
    </w:p>
    <w:p w:rsidR="004C77F9" w:rsidRPr="004C77F9" w:rsidRDefault="004C77F9" w:rsidP="004C77F9">
      <w:pPr>
        <w:jc w:val="both"/>
        <w:rPr>
          <w:b/>
        </w:rPr>
      </w:pPr>
    </w:p>
    <w:p w:rsidR="004C77F9" w:rsidRPr="004C77F9" w:rsidRDefault="004C77F9" w:rsidP="004C77F9">
      <w:pPr>
        <w:jc w:val="both"/>
        <w:rPr>
          <w:b/>
          <w:bCs/>
        </w:rPr>
      </w:pPr>
      <w:r w:rsidRPr="004C77F9">
        <w:rPr>
          <w:b/>
        </w:rPr>
        <w:t>Obavještavamo Vas da j</w:t>
      </w:r>
      <w:r w:rsidRPr="004C77F9">
        <w:rPr>
          <w:b/>
        </w:rPr>
        <w:t xml:space="preserve">e </w:t>
      </w:r>
      <w:r w:rsidRPr="004C77F9">
        <w:rPr>
          <w:b/>
          <w:bCs/>
        </w:rPr>
        <w:t>GKP ČAKOM d.o.o. ugovorio sa trgovačkim društvom CRTORAD SIGNALIZACIJA d.o.o. izvođenje radova na obnovi horizontalne signalizacije (crta) na parkiralištima pod naplatom i u st</w:t>
      </w:r>
      <w:r w:rsidR="00B56840">
        <w:rPr>
          <w:b/>
          <w:bCs/>
        </w:rPr>
        <w:t xml:space="preserve">anarskim zonama u Gradu Čakovcu, koji radovi se predviđaju izvoditi u sljedećih 60 dana. </w:t>
      </w:r>
    </w:p>
    <w:p w:rsidR="004C77F9" w:rsidRPr="004C77F9" w:rsidRDefault="004C77F9" w:rsidP="004C77F9">
      <w:pPr>
        <w:jc w:val="both"/>
        <w:rPr>
          <w:b/>
          <w:bCs/>
        </w:rPr>
      </w:pPr>
      <w:r w:rsidRPr="004C77F9">
        <w:rPr>
          <w:b/>
          <w:bCs/>
        </w:rPr>
        <w:t xml:space="preserve">S radovima na obnovi crta započinje se u </w:t>
      </w:r>
      <w:r w:rsidRPr="00B56840">
        <w:rPr>
          <w:b/>
          <w:bCs/>
          <w:u w:val="single"/>
        </w:rPr>
        <w:t>ponedjeljak 13.05.2024.g.</w:t>
      </w:r>
      <w:r w:rsidRPr="004C77F9">
        <w:rPr>
          <w:b/>
          <w:bCs/>
        </w:rPr>
        <w:t xml:space="preserve"> u jutarnjim satima na parkiralištu b</w:t>
      </w:r>
      <w:r w:rsidR="00B56840">
        <w:rPr>
          <w:b/>
          <w:bCs/>
        </w:rPr>
        <w:t>ivšeg MTČ-a, te će se svaki dan, kada će to vremenski uvjeti dozvoljavati,</w:t>
      </w:r>
      <w:r w:rsidRPr="004C77F9">
        <w:rPr>
          <w:b/>
          <w:bCs/>
        </w:rPr>
        <w:t xml:space="preserve"> zatvarati</w:t>
      </w:r>
      <w:r w:rsidR="00233048">
        <w:rPr>
          <w:b/>
          <w:bCs/>
        </w:rPr>
        <w:t xml:space="preserve"> određena parkirališta</w:t>
      </w:r>
      <w:bookmarkStart w:id="0" w:name="_GoBack"/>
      <w:bookmarkEnd w:id="0"/>
      <w:r w:rsidRPr="004C77F9">
        <w:rPr>
          <w:b/>
          <w:bCs/>
        </w:rPr>
        <w:t xml:space="preserve"> </w:t>
      </w:r>
      <w:r w:rsidR="00B56840">
        <w:rPr>
          <w:b/>
          <w:bCs/>
        </w:rPr>
        <w:t>i obnavljati crte na parkirališnim mjestima.</w:t>
      </w:r>
    </w:p>
    <w:p w:rsidR="004C77F9" w:rsidRPr="004C77F9" w:rsidRDefault="004C77F9" w:rsidP="004C77F9">
      <w:pPr>
        <w:jc w:val="both"/>
        <w:rPr>
          <w:b/>
          <w:bCs/>
        </w:rPr>
      </w:pPr>
      <w:r w:rsidRPr="004C77F9">
        <w:rPr>
          <w:b/>
          <w:bCs/>
        </w:rPr>
        <w:t>Za parkirališta u stanarskim zonama stanari će dan ranije dobivati pisane obavijesti u kojima će ih se zamoliti da maknu svoja vozila ne ne</w:t>
      </w:r>
      <w:r w:rsidR="00B56840">
        <w:rPr>
          <w:b/>
          <w:bCs/>
        </w:rPr>
        <w:t>ko drugo obližnje parkiralište, kao bi se crte na parkirališnim mjestima mogla bez ikakvih problema obnoviti.</w:t>
      </w:r>
    </w:p>
    <w:p w:rsidR="004C77F9" w:rsidRPr="004C77F9" w:rsidRDefault="004C77F9" w:rsidP="004C77F9">
      <w:pPr>
        <w:jc w:val="both"/>
        <w:rPr>
          <w:b/>
          <w:bCs/>
        </w:rPr>
      </w:pPr>
      <w:r w:rsidRPr="004C77F9">
        <w:rPr>
          <w:b/>
          <w:bCs/>
        </w:rPr>
        <w:t>Molimo korisnike da prate ob</w:t>
      </w:r>
      <w:r w:rsidR="00B56840">
        <w:rPr>
          <w:b/>
          <w:bCs/>
        </w:rPr>
        <w:t>avijesti i postupaju po istima.</w:t>
      </w:r>
    </w:p>
    <w:p w:rsidR="004C77F9" w:rsidRDefault="004C77F9" w:rsidP="004C77F9">
      <w:pPr>
        <w:jc w:val="both"/>
        <w:rPr>
          <w:b/>
          <w:bCs/>
        </w:rPr>
      </w:pPr>
      <w:r w:rsidRPr="004C77F9">
        <w:rPr>
          <w:b/>
          <w:bCs/>
        </w:rPr>
        <w:t>Također molimo korisnike za razumijevanje da parkiraju na neko obližnje parkiralište, kada naiđu na parkiralište koje se u tom trenutku obnavlja.</w:t>
      </w:r>
    </w:p>
    <w:p w:rsidR="00B56840" w:rsidRDefault="00B56840" w:rsidP="004C77F9">
      <w:pPr>
        <w:jc w:val="both"/>
        <w:rPr>
          <w:b/>
          <w:bCs/>
        </w:rPr>
      </w:pPr>
      <w:r>
        <w:rPr>
          <w:b/>
          <w:bCs/>
        </w:rPr>
        <w:t>Posebno se upozoravaju korisnici da prilikom parkiranja paze da parkiraju unutar obilježenog parkirališnog mjesta (unutar crta), a ne preko crta.</w:t>
      </w:r>
    </w:p>
    <w:p w:rsidR="00B56840" w:rsidRDefault="00B56840" w:rsidP="004C77F9">
      <w:pPr>
        <w:jc w:val="both"/>
        <w:rPr>
          <w:b/>
          <w:bCs/>
        </w:rPr>
      </w:pPr>
    </w:p>
    <w:p w:rsidR="004C77F9" w:rsidRPr="004C77F9" w:rsidRDefault="004C77F9" w:rsidP="004C77F9">
      <w:pPr>
        <w:jc w:val="both"/>
        <w:rPr>
          <w:b/>
          <w:bCs/>
        </w:rPr>
      </w:pPr>
      <w:r w:rsidRPr="004C77F9">
        <w:rPr>
          <w:b/>
          <w:bCs/>
        </w:rPr>
        <w:t>Unaprijed zahvaljujemo na razumijevanju!</w:t>
      </w:r>
    </w:p>
    <w:p w:rsidR="004C77F9" w:rsidRPr="004C77F9" w:rsidRDefault="004C77F9" w:rsidP="004C77F9">
      <w:pPr>
        <w:jc w:val="both"/>
        <w:rPr>
          <w:b/>
          <w:bCs/>
        </w:rPr>
      </w:pPr>
    </w:p>
    <w:p w:rsidR="004C77F9" w:rsidRPr="004C77F9" w:rsidRDefault="004C77F9" w:rsidP="004C77F9">
      <w:pPr>
        <w:jc w:val="both"/>
        <w:rPr>
          <w:b/>
        </w:rPr>
      </w:pPr>
      <w:r w:rsidRPr="004C77F9">
        <w:rPr>
          <w:b/>
          <w:bCs/>
        </w:rPr>
        <w:tab/>
      </w:r>
      <w:r w:rsidRPr="004C77F9">
        <w:rPr>
          <w:b/>
          <w:bCs/>
        </w:rPr>
        <w:tab/>
      </w:r>
      <w:r w:rsidRPr="004C77F9">
        <w:rPr>
          <w:b/>
          <w:bCs/>
        </w:rPr>
        <w:tab/>
      </w:r>
      <w:r w:rsidRPr="004C77F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C77F9">
        <w:rPr>
          <w:b/>
          <w:bCs/>
        </w:rPr>
        <w:t>GKP ČAKOM d.o.o.</w:t>
      </w:r>
    </w:p>
    <w:p w:rsidR="008002C1" w:rsidRPr="004C77F9" w:rsidRDefault="008002C1" w:rsidP="004C77F9">
      <w:pPr>
        <w:jc w:val="both"/>
        <w:rPr>
          <w:b/>
        </w:rPr>
      </w:pPr>
    </w:p>
    <w:sectPr w:rsidR="008002C1" w:rsidRPr="004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F9"/>
    <w:rsid w:val="00233048"/>
    <w:rsid w:val="004C77F9"/>
    <w:rsid w:val="008002C1"/>
    <w:rsid w:val="00B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F9"/>
    <w:pPr>
      <w:spacing w:after="160" w:line="252" w:lineRule="auto"/>
    </w:pPr>
    <w:rPr>
      <w:rFonts w:ascii="Calibri" w:hAnsi="Calibri" w:cs="Calibri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F9"/>
    <w:pPr>
      <w:spacing w:after="160" w:line="252" w:lineRule="auto"/>
    </w:pPr>
    <w:rPr>
      <w:rFonts w:ascii="Calibri" w:hAnsi="Calibri" w:cs="Calibri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2024-05-10T10:37:00Z</dcterms:created>
  <dcterms:modified xsi:type="dcterms:W3CDTF">2024-05-10T10:56:00Z</dcterms:modified>
</cp:coreProperties>
</file>