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25FC0A4" w14:textId="7230C50B" w:rsidR="0095244E" w:rsidRPr="0095244E" w:rsidRDefault="0095244E" w:rsidP="0095244E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5244E">
        <w:rPr>
          <w:rFonts w:ascii="Times New Roman" w:hAnsi="Times New Roman" w:cs="Times New Roman"/>
          <w:b/>
          <w:bCs/>
          <w:sz w:val="24"/>
          <w:szCs w:val="24"/>
        </w:rPr>
        <w:t xml:space="preserve">RAGT- održan </w:t>
      </w:r>
      <w:r w:rsidR="004625CC">
        <w:rPr>
          <w:rFonts w:ascii="Times New Roman" w:hAnsi="Times New Roman" w:cs="Times New Roman"/>
          <w:b/>
          <w:bCs/>
          <w:sz w:val="24"/>
          <w:szCs w:val="24"/>
        </w:rPr>
        <w:t>treći</w:t>
      </w:r>
      <w:r w:rsidRPr="0095244E">
        <w:rPr>
          <w:rFonts w:ascii="Times New Roman" w:hAnsi="Times New Roman" w:cs="Times New Roman"/>
          <w:b/>
          <w:bCs/>
          <w:sz w:val="24"/>
          <w:szCs w:val="24"/>
        </w:rPr>
        <w:t xml:space="preserve"> transnacionalni sastanak</w:t>
      </w:r>
    </w:p>
    <w:p w14:paraId="223EC5A7" w14:textId="77777777" w:rsidR="0095244E" w:rsidRPr="0095244E" w:rsidRDefault="0095244E" w:rsidP="0095244E">
      <w:pPr>
        <w:jc w:val="both"/>
        <w:rPr>
          <w:rFonts w:ascii="Times New Roman" w:hAnsi="Times New Roman" w:cs="Times New Roman"/>
        </w:rPr>
      </w:pPr>
    </w:p>
    <w:p w14:paraId="4F37F2EE" w14:textId="5DDB869E" w:rsidR="00C41354" w:rsidRPr="0095244E" w:rsidRDefault="0095244E" w:rsidP="003761F1">
      <w:pPr>
        <w:jc w:val="both"/>
        <w:rPr>
          <w:rFonts w:ascii="Times New Roman" w:hAnsi="Times New Roman" w:cs="Times New Roman"/>
        </w:rPr>
      </w:pPr>
      <w:r w:rsidRPr="0095244E">
        <w:rPr>
          <w:rFonts w:ascii="Times New Roman" w:hAnsi="Times New Roman" w:cs="Times New Roman"/>
        </w:rPr>
        <w:t>P</w:t>
      </w:r>
      <w:r w:rsidR="00C41354" w:rsidRPr="0095244E">
        <w:rPr>
          <w:rFonts w:ascii="Times New Roman" w:hAnsi="Times New Roman" w:cs="Times New Roman"/>
        </w:rPr>
        <w:t>artneri na projektu „</w:t>
      </w:r>
      <w:proofErr w:type="spellStart"/>
      <w:r w:rsidR="00C41354" w:rsidRPr="0095244E">
        <w:rPr>
          <w:rFonts w:ascii="Times New Roman" w:hAnsi="Times New Roman" w:cs="Times New Roman"/>
        </w:rPr>
        <w:t>Raising</w:t>
      </w:r>
      <w:proofErr w:type="spellEnd"/>
      <w:r w:rsidR="00C41354" w:rsidRPr="0095244E">
        <w:rPr>
          <w:rFonts w:ascii="Times New Roman" w:hAnsi="Times New Roman" w:cs="Times New Roman"/>
        </w:rPr>
        <w:t xml:space="preserve"> </w:t>
      </w:r>
      <w:proofErr w:type="spellStart"/>
      <w:r w:rsidR="00C41354" w:rsidRPr="0095244E">
        <w:rPr>
          <w:rFonts w:ascii="Times New Roman" w:hAnsi="Times New Roman" w:cs="Times New Roman"/>
        </w:rPr>
        <w:t>Awareness</w:t>
      </w:r>
      <w:proofErr w:type="spellEnd"/>
      <w:r w:rsidR="00C41354" w:rsidRPr="0095244E">
        <w:rPr>
          <w:rFonts w:ascii="Times New Roman" w:hAnsi="Times New Roman" w:cs="Times New Roman"/>
        </w:rPr>
        <w:t xml:space="preserve"> for a </w:t>
      </w:r>
      <w:proofErr w:type="spellStart"/>
      <w:r w:rsidR="00C41354" w:rsidRPr="0095244E">
        <w:rPr>
          <w:rFonts w:ascii="Times New Roman" w:hAnsi="Times New Roman" w:cs="Times New Roman"/>
        </w:rPr>
        <w:t>Greener</w:t>
      </w:r>
      <w:proofErr w:type="spellEnd"/>
      <w:r w:rsidR="00C41354" w:rsidRPr="0095244E">
        <w:rPr>
          <w:rFonts w:ascii="Times New Roman" w:hAnsi="Times New Roman" w:cs="Times New Roman"/>
        </w:rPr>
        <w:t xml:space="preserve"> </w:t>
      </w:r>
      <w:proofErr w:type="spellStart"/>
      <w:r w:rsidR="00C41354" w:rsidRPr="0095244E">
        <w:rPr>
          <w:rFonts w:ascii="Times New Roman" w:hAnsi="Times New Roman" w:cs="Times New Roman"/>
        </w:rPr>
        <w:t>Tomorrow</w:t>
      </w:r>
      <w:proofErr w:type="spellEnd"/>
      <w:r w:rsidR="00C41354" w:rsidRPr="0095244E">
        <w:rPr>
          <w:rFonts w:ascii="Times New Roman" w:hAnsi="Times New Roman" w:cs="Times New Roman"/>
        </w:rPr>
        <w:t xml:space="preserve">“ </w:t>
      </w:r>
      <w:r w:rsidR="005768C4" w:rsidRPr="0095244E">
        <w:rPr>
          <w:rFonts w:ascii="Times New Roman" w:hAnsi="Times New Roman" w:cs="Times New Roman"/>
        </w:rPr>
        <w:t>okupili su se</w:t>
      </w:r>
      <w:r w:rsidR="005768C4">
        <w:rPr>
          <w:rFonts w:ascii="Times New Roman" w:hAnsi="Times New Roman" w:cs="Times New Roman"/>
        </w:rPr>
        <w:t xml:space="preserve"> krajem</w:t>
      </w:r>
      <w:r w:rsidR="005768C4" w:rsidRPr="0095244E">
        <w:rPr>
          <w:rFonts w:ascii="Times New Roman" w:hAnsi="Times New Roman" w:cs="Times New Roman"/>
        </w:rPr>
        <w:t xml:space="preserve"> </w:t>
      </w:r>
      <w:r w:rsidR="005768C4">
        <w:rPr>
          <w:rFonts w:ascii="Times New Roman" w:hAnsi="Times New Roman" w:cs="Times New Roman"/>
        </w:rPr>
        <w:t>prošloga</w:t>
      </w:r>
      <w:r w:rsidR="005768C4" w:rsidRPr="0095244E">
        <w:rPr>
          <w:rFonts w:ascii="Times New Roman" w:hAnsi="Times New Roman" w:cs="Times New Roman"/>
        </w:rPr>
        <w:t xml:space="preserve"> tjedna na </w:t>
      </w:r>
      <w:r w:rsidR="005768C4">
        <w:rPr>
          <w:rFonts w:ascii="Times New Roman" w:hAnsi="Times New Roman" w:cs="Times New Roman"/>
        </w:rPr>
        <w:t xml:space="preserve">trećem </w:t>
      </w:r>
      <w:r w:rsidR="005768C4" w:rsidRPr="0095244E">
        <w:rPr>
          <w:rFonts w:ascii="Times New Roman" w:hAnsi="Times New Roman" w:cs="Times New Roman"/>
        </w:rPr>
        <w:t xml:space="preserve">transnacionalnom sastanku </w:t>
      </w:r>
      <w:r w:rsidR="004625CC">
        <w:rPr>
          <w:rFonts w:ascii="Times New Roman" w:hAnsi="Times New Roman" w:cs="Times New Roman"/>
        </w:rPr>
        <w:t xml:space="preserve">u Sloveniji. </w:t>
      </w:r>
      <w:r w:rsidR="00C41354" w:rsidRPr="0095244E">
        <w:rPr>
          <w:rFonts w:ascii="Times New Roman" w:hAnsi="Times New Roman" w:cs="Times New Roman"/>
        </w:rPr>
        <w:t xml:space="preserve"> </w:t>
      </w:r>
    </w:p>
    <w:p w14:paraId="4483DD92" w14:textId="10FFCC01" w:rsidR="004625CC" w:rsidRPr="004625CC" w:rsidRDefault="005768C4" w:rsidP="003761F1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Sa</w:t>
      </w:r>
      <w:r w:rsidR="004625CC" w:rsidRPr="004625CC">
        <w:rPr>
          <w:rFonts w:ascii="Times New Roman" w:hAnsi="Times New Roman" w:cs="Times New Roman"/>
        </w:rPr>
        <w:t>stan</w:t>
      </w:r>
      <w:r>
        <w:rPr>
          <w:rFonts w:ascii="Times New Roman" w:hAnsi="Times New Roman" w:cs="Times New Roman"/>
        </w:rPr>
        <w:t>a</w:t>
      </w:r>
      <w:r w:rsidR="004625CC" w:rsidRPr="004625CC">
        <w:rPr>
          <w:rFonts w:ascii="Times New Roman" w:hAnsi="Times New Roman" w:cs="Times New Roman"/>
        </w:rPr>
        <w:t xml:space="preserve">k </w:t>
      </w:r>
      <w:r>
        <w:rPr>
          <w:rFonts w:ascii="Times New Roman" w:hAnsi="Times New Roman" w:cs="Times New Roman"/>
        </w:rPr>
        <w:t xml:space="preserve">je </w:t>
      </w:r>
      <w:r w:rsidR="004625CC" w:rsidRPr="004625CC">
        <w:rPr>
          <w:rFonts w:ascii="Times New Roman" w:hAnsi="Times New Roman" w:cs="Times New Roman"/>
        </w:rPr>
        <w:t>bio</w:t>
      </w:r>
      <w:r>
        <w:rPr>
          <w:rFonts w:ascii="Times New Roman" w:hAnsi="Times New Roman" w:cs="Times New Roman"/>
        </w:rPr>
        <w:t xml:space="preserve"> usmjeren na aktivnosti oko izrade </w:t>
      </w:r>
      <w:r w:rsidR="004625CC" w:rsidRPr="004625CC">
        <w:rPr>
          <w:rFonts w:ascii="Times New Roman" w:hAnsi="Times New Roman" w:cs="Times New Roman"/>
        </w:rPr>
        <w:t>kurikulum</w:t>
      </w:r>
      <w:r w:rsidR="004625CC">
        <w:rPr>
          <w:rFonts w:ascii="Times New Roman" w:hAnsi="Times New Roman" w:cs="Times New Roman"/>
        </w:rPr>
        <w:t>a</w:t>
      </w:r>
      <w:r w:rsidR="004625CC" w:rsidRPr="004625CC">
        <w:rPr>
          <w:rFonts w:ascii="Times New Roman" w:hAnsi="Times New Roman" w:cs="Times New Roman"/>
        </w:rPr>
        <w:t xml:space="preserve"> </w:t>
      </w:r>
      <w:r w:rsidR="004625CC">
        <w:rPr>
          <w:rFonts w:ascii="Times New Roman" w:hAnsi="Times New Roman" w:cs="Times New Roman"/>
        </w:rPr>
        <w:t>za podučavanje odraslih o zelenim temama</w:t>
      </w:r>
      <w:r>
        <w:rPr>
          <w:rFonts w:ascii="Times New Roman" w:hAnsi="Times New Roman" w:cs="Times New Roman"/>
        </w:rPr>
        <w:t xml:space="preserve"> te provedbu </w:t>
      </w:r>
      <w:r w:rsidR="004625CC" w:rsidRPr="004625CC">
        <w:rPr>
          <w:rFonts w:ascii="Times New Roman" w:hAnsi="Times New Roman" w:cs="Times New Roman"/>
        </w:rPr>
        <w:t>pil</w:t>
      </w:r>
      <w:r w:rsidR="004625CC">
        <w:rPr>
          <w:rFonts w:ascii="Times New Roman" w:hAnsi="Times New Roman" w:cs="Times New Roman"/>
        </w:rPr>
        <w:t xml:space="preserve">ot radionica s odraslim polaznicima vezanim uz </w:t>
      </w:r>
      <w:r w:rsidR="004625CC" w:rsidRPr="004625CC">
        <w:rPr>
          <w:rFonts w:ascii="Times New Roman" w:hAnsi="Times New Roman" w:cs="Times New Roman"/>
        </w:rPr>
        <w:t>implementacij</w:t>
      </w:r>
      <w:r w:rsidR="004625CC">
        <w:rPr>
          <w:rFonts w:ascii="Times New Roman" w:hAnsi="Times New Roman" w:cs="Times New Roman"/>
        </w:rPr>
        <w:t>u</w:t>
      </w:r>
      <w:r w:rsidR="004625CC" w:rsidRPr="004625CC">
        <w:rPr>
          <w:rFonts w:ascii="Times New Roman" w:hAnsi="Times New Roman" w:cs="Times New Roman"/>
        </w:rPr>
        <w:t xml:space="preserve"> kurikuluma u sve tri partnerske zemlje.</w:t>
      </w:r>
    </w:p>
    <w:p w14:paraId="449A910F" w14:textId="269A9DCF" w:rsidR="004625CC" w:rsidRPr="003761F1" w:rsidRDefault="004625CC" w:rsidP="003761F1">
      <w:pPr>
        <w:jc w:val="both"/>
        <w:rPr>
          <w:rFonts w:ascii="Times New Roman" w:hAnsi="Times New Roman" w:cs="Times New Roman"/>
          <w:color w:val="000000"/>
        </w:rPr>
      </w:pPr>
      <w:r w:rsidRPr="003761F1">
        <w:rPr>
          <w:rFonts w:ascii="Times New Roman" w:hAnsi="Times New Roman" w:cs="Times New Roman"/>
          <w:color w:val="000000"/>
        </w:rPr>
        <w:t xml:space="preserve">U okviru transnacionalnog sastanka obavljen je i studijski posjet lokalnom komunalnom poduzeću  EKO Park </w:t>
      </w:r>
      <w:proofErr w:type="spellStart"/>
      <w:r w:rsidRPr="003761F1">
        <w:rPr>
          <w:rFonts w:ascii="Times New Roman" w:hAnsi="Times New Roman" w:cs="Times New Roman"/>
          <w:color w:val="000000"/>
        </w:rPr>
        <w:t>Lendava</w:t>
      </w:r>
      <w:proofErr w:type="spellEnd"/>
      <w:r w:rsidRPr="003761F1">
        <w:rPr>
          <w:rFonts w:ascii="Times New Roman" w:hAnsi="Times New Roman" w:cs="Times New Roman"/>
          <w:color w:val="000000"/>
        </w:rPr>
        <w:t xml:space="preserve"> d.o.o. na kojem su izmijenjena iskustva u području gospodarenja otpadom između partnerskih zemalja te je napravljen i obilazak zatvorenog i saniranog Odlagališta za neopasni otpad u </w:t>
      </w:r>
      <w:proofErr w:type="spellStart"/>
      <w:r w:rsidRPr="003761F1">
        <w:rPr>
          <w:rFonts w:ascii="Times New Roman" w:hAnsi="Times New Roman" w:cs="Times New Roman"/>
          <w:color w:val="000000"/>
        </w:rPr>
        <w:t>Lendavi</w:t>
      </w:r>
      <w:proofErr w:type="spellEnd"/>
      <w:r w:rsidRPr="003761F1">
        <w:rPr>
          <w:rFonts w:ascii="Times New Roman" w:hAnsi="Times New Roman" w:cs="Times New Roman"/>
          <w:color w:val="000000"/>
        </w:rPr>
        <w:t>.</w:t>
      </w:r>
    </w:p>
    <w:p w14:paraId="375831D8" w14:textId="77777777" w:rsidR="00904E6E" w:rsidRPr="00904E6E" w:rsidRDefault="00904E6E" w:rsidP="003761F1">
      <w:pPr>
        <w:jc w:val="both"/>
        <w:rPr>
          <w:rFonts w:ascii="Times New Roman" w:hAnsi="Times New Roman" w:cs="Times New Roman"/>
        </w:rPr>
      </w:pPr>
      <w:r w:rsidRPr="00904E6E">
        <w:rPr>
          <w:rFonts w:ascii="Times New Roman" w:hAnsi="Times New Roman" w:cs="Times New Roman"/>
        </w:rPr>
        <w:t>Do sada je projektni tim izradio nekoliko rezultata:</w:t>
      </w:r>
    </w:p>
    <w:p w14:paraId="1E0EC94C" w14:textId="77777777" w:rsidR="006D3B7C" w:rsidRDefault="00904E6E" w:rsidP="006D3B7C">
      <w:pPr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</w:rPr>
      </w:pPr>
      <w:r w:rsidRPr="006D3B7C">
        <w:rPr>
          <w:rFonts w:ascii="Times New Roman" w:hAnsi="Times New Roman" w:cs="Times New Roman"/>
        </w:rPr>
        <w:t>Izvještaj o trenutnom stanju praksi gospodarenja otpadom u Sloveniji, Hrvatskoj i Sjevernoj Makedoniji</w:t>
      </w:r>
    </w:p>
    <w:p w14:paraId="5177EB67" w14:textId="2CE310F8" w:rsidR="00904E6E" w:rsidRPr="006D3B7C" w:rsidRDefault="00904E6E" w:rsidP="006D3B7C">
      <w:pPr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</w:rPr>
      </w:pPr>
      <w:r w:rsidRPr="006D3B7C">
        <w:rPr>
          <w:rFonts w:ascii="Times New Roman" w:hAnsi="Times New Roman" w:cs="Times New Roman"/>
        </w:rPr>
        <w:t>Metodološki priručnik za učinkovito poučavanje zelenih tema</w:t>
      </w:r>
    </w:p>
    <w:p w14:paraId="03E031AA" w14:textId="77777777" w:rsidR="00904E6E" w:rsidRPr="003761F1" w:rsidRDefault="00904E6E" w:rsidP="003761F1">
      <w:pPr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 w:rsidRPr="00904E6E">
        <w:rPr>
          <w:rFonts w:ascii="Times New Roman" w:hAnsi="Times New Roman" w:cs="Times New Roman"/>
        </w:rPr>
        <w:t>Interaktivni alat za pretraživanje namijenjen pomoći korisnicima pri pravilnom razdvajanju otpad</w:t>
      </w:r>
      <w:r w:rsidRPr="003761F1">
        <w:rPr>
          <w:rFonts w:ascii="Times New Roman" w:hAnsi="Times New Roman" w:cs="Times New Roman"/>
        </w:rPr>
        <w:t>a</w:t>
      </w:r>
    </w:p>
    <w:p w14:paraId="12808165" w14:textId="77777777" w:rsidR="00414E13" w:rsidRDefault="00904E6E" w:rsidP="003761F1">
      <w:pPr>
        <w:jc w:val="both"/>
        <w:rPr>
          <w:rFonts w:ascii="Times New Roman" w:hAnsi="Times New Roman" w:cs="Times New Roman"/>
        </w:rPr>
      </w:pPr>
      <w:r w:rsidRPr="003761F1">
        <w:rPr>
          <w:rFonts w:ascii="Times New Roman" w:hAnsi="Times New Roman" w:cs="Times New Roman"/>
        </w:rPr>
        <w:t>P</w:t>
      </w:r>
      <w:r w:rsidR="00E10DA6" w:rsidRPr="003761F1">
        <w:rPr>
          <w:rFonts w:ascii="Times New Roman" w:hAnsi="Times New Roman" w:cs="Times New Roman"/>
        </w:rPr>
        <w:t>rojektne rezultate</w:t>
      </w:r>
      <w:r w:rsidRPr="003761F1">
        <w:rPr>
          <w:rFonts w:ascii="Times New Roman" w:hAnsi="Times New Roman" w:cs="Times New Roman"/>
        </w:rPr>
        <w:t>, kao i novosti o projektu,</w:t>
      </w:r>
      <w:r w:rsidR="00E10DA6" w:rsidRPr="003761F1">
        <w:rPr>
          <w:rFonts w:ascii="Times New Roman" w:hAnsi="Times New Roman" w:cs="Times New Roman"/>
        </w:rPr>
        <w:t xml:space="preserve"> možete pratiti na web stranici projekta  </w:t>
      </w:r>
      <w:hyperlink r:id="rId5" w:history="1">
        <w:r w:rsidR="00E10DA6" w:rsidRPr="003761F1">
          <w:rPr>
            <w:rStyle w:val="Hiperveza"/>
            <w:rFonts w:ascii="Times New Roman" w:hAnsi="Times New Roman" w:cs="Times New Roman"/>
          </w:rPr>
          <w:t>https://ragt.cakom.hr/hr/</w:t>
        </w:r>
      </w:hyperlink>
      <w:r w:rsidR="006219BF" w:rsidRPr="003761F1">
        <w:rPr>
          <w:rFonts w:ascii="Times New Roman" w:hAnsi="Times New Roman" w:cs="Times New Roman"/>
        </w:rPr>
        <w:t xml:space="preserve">. </w:t>
      </w:r>
    </w:p>
    <w:p w14:paraId="6A336566" w14:textId="4072E323" w:rsidR="00E10DA6" w:rsidRDefault="00414E13" w:rsidP="003761F1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6EB8A147" wp14:editId="5119B2C7">
            <wp:extent cx="5731510" cy="4298950"/>
            <wp:effectExtent l="0" t="0" r="2540" b="6350"/>
            <wp:docPr id="1909941057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9941057" name="Slika 1909941057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F25DE0" w14:textId="68A7D70C" w:rsidR="00414E13" w:rsidRDefault="00414E13" w:rsidP="003761F1">
      <w:pPr>
        <w:jc w:val="both"/>
        <w:rPr>
          <w:rFonts w:ascii="Times New Roman" w:hAnsi="Times New Roman" w:cs="Times New Roman"/>
        </w:rPr>
      </w:pPr>
    </w:p>
    <w:p w14:paraId="69F38103" w14:textId="77777777" w:rsidR="00646399" w:rsidRDefault="00646399" w:rsidP="003761F1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16665B87" wp14:editId="4ACA61E0">
            <wp:extent cx="3970800" cy="5731200"/>
            <wp:effectExtent l="0" t="3810" r="6985" b="6985"/>
            <wp:docPr id="1334330015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4330015" name="Slika 1334330015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71" r="23951"/>
                    <a:stretch/>
                  </pic:blipFill>
                  <pic:spPr bwMode="auto">
                    <a:xfrm rot="5400000">
                      <a:off x="0" y="0"/>
                      <a:ext cx="3970800" cy="5731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1AF8E2" w14:textId="6BAD145F" w:rsidR="00414E13" w:rsidRDefault="00414E13" w:rsidP="003761F1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3A100CD1" wp14:editId="49093FEB">
            <wp:extent cx="5731510" cy="4298950"/>
            <wp:effectExtent l="0" t="0" r="2540" b="6350"/>
            <wp:docPr id="283038580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038580" name="Slika 283038580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A3AAEF" w14:textId="2894A90A" w:rsidR="005768C4" w:rsidRPr="003761F1" w:rsidRDefault="005768C4" w:rsidP="003761F1">
      <w:pPr>
        <w:jc w:val="both"/>
        <w:rPr>
          <w:rFonts w:ascii="Times New Roman" w:hAnsi="Times New Roman" w:cs="Times New Roman"/>
        </w:rPr>
      </w:pPr>
    </w:p>
    <w:p w14:paraId="0328B463" w14:textId="2BCAC66D" w:rsidR="00522E3C" w:rsidRDefault="006219BF" w:rsidP="00522E3C">
      <w:pPr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59264" behindDoc="1" locked="0" layoutInCell="1" allowOverlap="1" wp14:anchorId="7F1B59AC" wp14:editId="0674C72A">
                <wp:simplePos x="0" y="0"/>
                <wp:positionH relativeFrom="column">
                  <wp:posOffset>2640330</wp:posOffset>
                </wp:positionH>
                <wp:positionV relativeFrom="paragraph">
                  <wp:posOffset>-71755</wp:posOffset>
                </wp:positionV>
                <wp:extent cx="3160167" cy="1353312"/>
                <wp:effectExtent l="0" t="0" r="2540" b="0"/>
                <wp:wrapNone/>
                <wp:docPr id="217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0167" cy="135331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58D61A" w14:textId="77777777" w:rsidR="006219BF" w:rsidRPr="00F93ADD" w:rsidRDefault="006219BF" w:rsidP="006219BF">
                            <w:pPr>
                              <w:pStyle w:val="StandardWeb"/>
                              <w:spacing w:before="0" w:beforeAutospacing="0" w:after="160" w:afterAutospacing="0"/>
                              <w:jc w:val="both"/>
                              <w:rPr>
                                <w:rFonts w:asciiTheme="minorHAnsi" w:hAnsiTheme="minorHAnsi" w:cstheme="minorHAnsi"/>
                                <w:lang w:val="hr-HR"/>
                              </w:rPr>
                            </w:pPr>
                            <w:r w:rsidRPr="00F93ADD">
                              <w:rPr>
                                <w:rFonts w:asciiTheme="minorHAnsi" w:hAnsiTheme="minorHAnsi" w:cstheme="minorHAnsi"/>
                                <w:color w:val="000000"/>
                                <w:sz w:val="22"/>
                                <w:szCs w:val="22"/>
                                <w:lang w:val="hr-HR"/>
                              </w:rPr>
                              <w:t>Financirano sredstvima Europske unije. Iznesena mišljenja i stavovi odražavaju isključivo stav autora i ne moraju se podudarati sa stavovima Europske unije ili Agencije za mobilnost i programe EU (AMPEU). Ni Europska unija ni tijelo koje dodjeljuje bespovratna sredstva ne mogu se smatrati odgovornima za njih.</w:t>
                            </w:r>
                          </w:p>
                          <w:p w14:paraId="1C1A7EA3" w14:textId="77777777" w:rsidR="006219BF" w:rsidRDefault="006219BF" w:rsidP="006219B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1B59AC" id="_x0000_t202" coordsize="21600,21600" o:spt="202" path="m,l,21600r21600,l21600,xe">
                <v:stroke joinstyle="miter"/>
                <v:path gradientshapeok="t" o:connecttype="rect"/>
              </v:shapetype>
              <v:shape id="Tekstni okvir 2" o:spid="_x0000_s1026" type="#_x0000_t202" style="position:absolute;margin-left:207.9pt;margin-top:-5.65pt;width:248.85pt;height:106.55pt;z-index:-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" stroked="f">
                <v:textbox>
                  <w:txbxContent>
                    <w:p w14:paraId="6558D61A" w14:textId="77777777" w:rsidR="006219BF" w:rsidRPr="00F93ADD" w:rsidRDefault="006219BF" w:rsidP="006219BF">
                      <w:pPr>
                        <w:pStyle w:val="StandardWeb"/>
                        <w:spacing w:before="0" w:beforeAutospacing="0" w:after="160" w:afterAutospacing="0"/>
                        <w:jc w:val="both"/>
                        <w:rPr>
                          <w:rFonts w:asciiTheme="minorHAnsi" w:hAnsiTheme="minorHAnsi" w:cstheme="minorHAnsi"/>
                          <w:lang w:val="hr-HR"/>
                        </w:rPr>
                      </w:pPr>
                      <w:r w:rsidRPr="00F93ADD">
                        <w:rPr>
                          <w:rFonts w:asciiTheme="minorHAnsi" w:hAnsiTheme="minorHAnsi" w:cstheme="minorHAnsi"/>
                          <w:color w:val="000000"/>
                          <w:sz w:val="22"/>
                          <w:szCs w:val="22"/>
                          <w:lang w:val="hr-HR"/>
                        </w:rPr>
                        <w:t>Financirano sredstvima Europske unije. Iznesena mišljenja i stavovi odražavaju isključivo stav autora i ne moraju se podudarati sa stavovima Europske unije ili Agencije za mobilnost i programe EU (AMPEU). Ni Europska unija ni tijelo koje dodjeljuje bespovratna sredstva ne mogu se smatrati odgovornima za njih.</w:t>
                      </w:r>
                    </w:p>
                    <w:p w14:paraId="1C1A7EA3" w14:textId="77777777" w:rsidR="006219BF" w:rsidRDefault="006219BF" w:rsidP="006219BF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900552B" wp14:editId="71211B3D">
            <wp:extent cx="2553005" cy="571401"/>
            <wp:effectExtent l="0" t="0" r="0" b="635"/>
            <wp:docPr id="369619224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9619224" name="Slika 36961922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1976" cy="573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6A6CEC" w14:textId="31BAF1E5" w:rsidR="00522E3C" w:rsidRPr="00522E3C" w:rsidRDefault="00522E3C" w:rsidP="00522E3C"/>
    <w:sectPr w:rsidR="00522E3C" w:rsidRPr="00522E3C" w:rsidSect="00E8636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F4E4BC6"/>
    <w:multiLevelType w:val="multilevel"/>
    <w:tmpl w:val="42C266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FA3548D"/>
    <w:multiLevelType w:val="multilevel"/>
    <w:tmpl w:val="FC4A35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89682124">
    <w:abstractNumId w:val="1"/>
  </w:num>
  <w:num w:numId="2" w16cid:durableId="13946758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1354"/>
    <w:rsid w:val="00032922"/>
    <w:rsid w:val="0016340D"/>
    <w:rsid w:val="001F3B6C"/>
    <w:rsid w:val="003761F1"/>
    <w:rsid w:val="00414E13"/>
    <w:rsid w:val="004625CC"/>
    <w:rsid w:val="004A7E0C"/>
    <w:rsid w:val="00522E3C"/>
    <w:rsid w:val="00565391"/>
    <w:rsid w:val="005768C4"/>
    <w:rsid w:val="006219BF"/>
    <w:rsid w:val="00646399"/>
    <w:rsid w:val="006611A7"/>
    <w:rsid w:val="006D3B7C"/>
    <w:rsid w:val="006E20B7"/>
    <w:rsid w:val="007737FA"/>
    <w:rsid w:val="008E34BC"/>
    <w:rsid w:val="00904E6E"/>
    <w:rsid w:val="0095244E"/>
    <w:rsid w:val="009F2360"/>
    <w:rsid w:val="00B2314C"/>
    <w:rsid w:val="00C26043"/>
    <w:rsid w:val="00C41354"/>
    <w:rsid w:val="00E10DA6"/>
    <w:rsid w:val="00E13E4B"/>
    <w:rsid w:val="00E86367"/>
    <w:rsid w:val="00F11CD4"/>
    <w:rsid w:val="00FA5D8D"/>
    <w:rsid w:val="00FF6E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6CD9FD"/>
  <w15:chartTrackingRefBased/>
  <w15:docId w15:val="{23DDDF71-638D-471E-A255-624EE87342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styleId="Hiperveza">
    <w:name w:val="Hyperlink"/>
    <w:basedOn w:val="Zadanifontodlomka"/>
    <w:uiPriority w:val="99"/>
    <w:unhideWhenUsed/>
    <w:rsid w:val="00E10DA6"/>
    <w:rPr>
      <w:color w:val="0563C1" w:themeColor="hyperlink"/>
      <w:u w:val="single"/>
    </w:rPr>
  </w:style>
  <w:style w:type="paragraph" w:styleId="StandardWeb">
    <w:name w:val="Normal (Web)"/>
    <w:basedOn w:val="Normal"/>
    <w:uiPriority w:val="99"/>
    <w:semiHidden/>
    <w:unhideWhenUsed/>
    <w:rsid w:val="006219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7913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9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37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68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theme" Target="theme/theme1.xml"/><Relationship Id="rId5" Type="http://schemas.openxmlformats.org/officeDocument/2006/relationships/hyperlink" Target="https://ragt.cakom.hr/hr/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97</TotalTime>
  <Pages>3</Pages>
  <Words>179</Words>
  <Characters>1024</Characters>
  <Application>Microsoft Office Word</Application>
  <DocSecurity>0</DocSecurity>
  <Lines>8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Nataša Hasanović</dc:creator>
  <cp:keywords/>
  <dc:description/>
  <cp:lastModifiedBy>Nataša Hasanović</cp:lastModifiedBy>
  <cp:revision>5</cp:revision>
  <cp:lastPrinted>2025-04-07T05:11:00Z</cp:lastPrinted>
  <dcterms:created xsi:type="dcterms:W3CDTF">2025-04-04T12:37:00Z</dcterms:created>
  <dcterms:modified xsi:type="dcterms:W3CDTF">2025-04-07T11:31:00Z</dcterms:modified>
</cp:coreProperties>
</file>