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E570" w14:textId="77777777" w:rsidR="00E15897" w:rsidRDefault="00E15897" w:rsidP="00E15897">
      <w:pPr>
        <w:tabs>
          <w:tab w:val="left" w:pos="567"/>
        </w:tabs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0"/>
          <w:lang w:eastAsia="hr-HR"/>
          <w14:ligatures w14:val="none"/>
        </w:rPr>
      </w:pPr>
    </w:p>
    <w:p w14:paraId="140F0073" w14:textId="1217AF32" w:rsidR="00E15897" w:rsidRDefault="00E15897" w:rsidP="00E15897">
      <w:pPr>
        <w:tabs>
          <w:tab w:val="left" w:pos="567"/>
        </w:tabs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0"/>
          <w:lang w:eastAsia="hr-HR"/>
          <w14:ligatures w14:val="none"/>
        </w:rPr>
      </w:pPr>
      <w:r w:rsidRPr="007B1650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val="en-US" w:eastAsia="hr-HR"/>
          <w14:ligatures w14:val="none"/>
        </w:rPr>
        <w:drawing>
          <wp:inline distT="0" distB="0" distL="0" distR="0" wp14:anchorId="31A8D9FF" wp14:editId="35BFD465">
            <wp:extent cx="1647461" cy="1363126"/>
            <wp:effectExtent l="0" t="0" r="0" b="0"/>
            <wp:docPr id="96926619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461" cy="136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D8373" w14:textId="3C619433" w:rsidR="00E15897" w:rsidRDefault="00E15897" w:rsidP="00E15897">
      <w:pPr>
        <w:tabs>
          <w:tab w:val="left" w:pos="567"/>
        </w:tabs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0"/>
          <w:lang w:eastAsia="hr-HR"/>
          <w14:ligatures w14:val="none"/>
        </w:rPr>
      </w:pPr>
    </w:p>
    <w:p w14:paraId="51B803DC" w14:textId="0317B2E9" w:rsidR="00E15897" w:rsidRPr="00E15897" w:rsidRDefault="00E15897" w:rsidP="00E15897">
      <w:pPr>
        <w:tabs>
          <w:tab w:val="left" w:pos="567"/>
        </w:tabs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0"/>
          <w:lang w:eastAsia="hr-HR"/>
          <w14:ligatures w14:val="none"/>
        </w:rPr>
      </w:pPr>
      <w:r w:rsidRPr="00E15897">
        <w:rPr>
          <w:rFonts w:ascii="Calibri" w:eastAsia="Times New Roman" w:hAnsi="Calibri" w:cs="Times New Roman"/>
          <w:b/>
          <w:kern w:val="0"/>
          <w:sz w:val="28"/>
          <w:szCs w:val="20"/>
          <w:lang w:eastAsia="hr-HR"/>
          <w14:ligatures w14:val="none"/>
        </w:rPr>
        <w:t>GKP ČAKOM d.o.o.</w:t>
      </w:r>
    </w:p>
    <w:p w14:paraId="1B78ED2F" w14:textId="77777777" w:rsidR="00E15897" w:rsidRPr="00E15897" w:rsidRDefault="00E15897" w:rsidP="00E15897">
      <w:pPr>
        <w:tabs>
          <w:tab w:val="left" w:pos="567"/>
        </w:tabs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0"/>
          <w:lang w:eastAsia="hr-HR"/>
          <w14:ligatures w14:val="none"/>
        </w:rPr>
      </w:pPr>
      <w:proofErr w:type="spellStart"/>
      <w:r w:rsidRPr="00E15897">
        <w:rPr>
          <w:rFonts w:ascii="Calibri" w:eastAsia="Times New Roman" w:hAnsi="Calibri" w:cs="Times New Roman"/>
          <w:b/>
          <w:kern w:val="0"/>
          <w:sz w:val="28"/>
          <w:szCs w:val="20"/>
          <w:lang w:eastAsia="hr-HR"/>
          <w14:ligatures w14:val="none"/>
        </w:rPr>
        <w:t>Mihovljanska</w:t>
      </w:r>
      <w:proofErr w:type="spellEnd"/>
      <w:r w:rsidRPr="00E15897">
        <w:rPr>
          <w:rFonts w:ascii="Calibri" w:eastAsia="Times New Roman" w:hAnsi="Calibri" w:cs="Times New Roman"/>
          <w:b/>
          <w:kern w:val="0"/>
          <w:sz w:val="28"/>
          <w:szCs w:val="20"/>
          <w:lang w:eastAsia="hr-HR"/>
          <w14:ligatures w14:val="none"/>
        </w:rPr>
        <w:t xml:space="preserve"> 10 </w:t>
      </w:r>
    </w:p>
    <w:p w14:paraId="092FEAE3" w14:textId="77777777" w:rsidR="00E15897" w:rsidRPr="00E15897" w:rsidRDefault="00E15897" w:rsidP="00E15897">
      <w:pPr>
        <w:tabs>
          <w:tab w:val="left" w:pos="567"/>
        </w:tabs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0"/>
          <w:lang w:eastAsia="hr-HR"/>
          <w14:ligatures w14:val="none"/>
        </w:rPr>
      </w:pPr>
      <w:r w:rsidRPr="00E15897">
        <w:rPr>
          <w:rFonts w:ascii="Calibri" w:eastAsia="Times New Roman" w:hAnsi="Calibri" w:cs="Times New Roman"/>
          <w:b/>
          <w:kern w:val="0"/>
          <w:sz w:val="28"/>
          <w:szCs w:val="20"/>
          <w:lang w:eastAsia="hr-HR"/>
          <w14:ligatures w14:val="none"/>
        </w:rPr>
        <w:t>Mihovljan</w:t>
      </w:r>
    </w:p>
    <w:p w14:paraId="0E52AC88" w14:textId="77777777" w:rsidR="00E15897" w:rsidRPr="00E15897" w:rsidRDefault="00E15897" w:rsidP="00E15897">
      <w:pPr>
        <w:tabs>
          <w:tab w:val="left" w:pos="567"/>
        </w:tabs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0"/>
          <w:lang w:eastAsia="hr-HR"/>
          <w14:ligatures w14:val="none"/>
        </w:rPr>
      </w:pPr>
      <w:r w:rsidRPr="00E15897">
        <w:rPr>
          <w:rFonts w:ascii="Calibri" w:eastAsia="Times New Roman" w:hAnsi="Calibri" w:cs="Times New Roman"/>
          <w:b/>
          <w:kern w:val="0"/>
          <w:sz w:val="28"/>
          <w:szCs w:val="20"/>
          <w:lang w:eastAsia="hr-HR"/>
          <w14:ligatures w14:val="none"/>
        </w:rPr>
        <w:t xml:space="preserve">40 000 Čakovec </w:t>
      </w:r>
    </w:p>
    <w:p w14:paraId="14B19B60" w14:textId="77777777" w:rsidR="00E15897" w:rsidRPr="00E15897" w:rsidRDefault="00E15897" w:rsidP="00E15897">
      <w:pPr>
        <w:tabs>
          <w:tab w:val="left" w:pos="567"/>
        </w:tabs>
        <w:spacing w:after="0" w:line="240" w:lineRule="auto"/>
        <w:rPr>
          <w:rFonts w:ascii="Calibri" w:eastAsia="Times New Roman" w:hAnsi="Calibri" w:cs="Times New Roman"/>
          <w:kern w:val="0"/>
          <w:szCs w:val="20"/>
          <w:lang w:eastAsia="hr-HR"/>
          <w14:ligatures w14:val="none"/>
        </w:rPr>
      </w:pPr>
    </w:p>
    <w:p w14:paraId="7E561102" w14:textId="77777777" w:rsidR="00E15897" w:rsidRPr="00E15897" w:rsidRDefault="00E15897" w:rsidP="00E15897">
      <w:pPr>
        <w:tabs>
          <w:tab w:val="left" w:pos="567"/>
        </w:tabs>
      </w:pPr>
    </w:p>
    <w:p w14:paraId="46D77C7A" w14:textId="77777777" w:rsidR="00E15897" w:rsidRPr="00E15897" w:rsidRDefault="00E15897" w:rsidP="00E15897">
      <w:pPr>
        <w:tabs>
          <w:tab w:val="left" w:pos="567"/>
        </w:tabs>
      </w:pPr>
    </w:p>
    <w:p w14:paraId="53CF2CCF" w14:textId="77777777" w:rsidR="00E15897" w:rsidRPr="00E15897" w:rsidRDefault="00E15897" w:rsidP="00E15897">
      <w:pPr>
        <w:tabs>
          <w:tab w:val="left" w:pos="567"/>
        </w:tabs>
      </w:pPr>
    </w:p>
    <w:p w14:paraId="4DF6EEE5" w14:textId="77777777" w:rsidR="00E15897" w:rsidRPr="00E15897" w:rsidRDefault="00E15897" w:rsidP="00E15897">
      <w:pPr>
        <w:tabs>
          <w:tab w:val="left" w:pos="567"/>
        </w:tabs>
      </w:pPr>
    </w:p>
    <w:p w14:paraId="15379E09" w14:textId="0C68B389" w:rsidR="00E15897" w:rsidRPr="004B024E" w:rsidRDefault="00745663" w:rsidP="00745663">
      <w:pPr>
        <w:tabs>
          <w:tab w:val="left" w:pos="567"/>
        </w:tabs>
        <w:spacing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E15897" w:rsidRPr="004B024E"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 xml:space="preserve">RIJEDLOG CJENIKA JEVNE USLUGE SAKUPLJANJA KOMUNALNOG OTPADA </w:t>
      </w:r>
    </w:p>
    <w:p w14:paraId="2AD72CBE" w14:textId="77777777" w:rsidR="004B024E" w:rsidRPr="004B024E" w:rsidRDefault="004B024E" w:rsidP="00E15897">
      <w:pPr>
        <w:tabs>
          <w:tab w:val="left" w:pos="567"/>
        </w:tabs>
        <w:spacing w:line="240" w:lineRule="auto"/>
        <w:jc w:val="center"/>
        <w:rPr>
          <w:b/>
          <w:bCs/>
          <w:sz w:val="32"/>
          <w:szCs w:val="32"/>
        </w:rPr>
      </w:pPr>
    </w:p>
    <w:p w14:paraId="3B0EBC76" w14:textId="508312D7" w:rsidR="004B024E" w:rsidRPr="00BF2D78" w:rsidRDefault="004B024E" w:rsidP="00BF2D78">
      <w:pPr>
        <w:tabs>
          <w:tab w:val="left" w:pos="567"/>
        </w:tabs>
      </w:pPr>
      <w:r w:rsidRPr="00BF2D78">
        <w:t>na području Grada Čakovca, Općine Nedelišće, Općine Strahoninec, Općine Šenkovec, Općine Orehovica, Općine Mala Subotica i Općine Štrigova</w:t>
      </w:r>
    </w:p>
    <w:p w14:paraId="6BEFFB4B" w14:textId="77777777" w:rsidR="004B024E" w:rsidRPr="00BF2D78" w:rsidRDefault="004B024E" w:rsidP="00BF2D78">
      <w:pPr>
        <w:tabs>
          <w:tab w:val="left" w:pos="567"/>
        </w:tabs>
      </w:pPr>
    </w:p>
    <w:p w14:paraId="11B686C1" w14:textId="33707D80" w:rsidR="00E15897" w:rsidRPr="00BF2D78" w:rsidRDefault="00745663" w:rsidP="00BF2D78">
      <w:pPr>
        <w:tabs>
          <w:tab w:val="left" w:pos="567"/>
        </w:tabs>
      </w:pPr>
      <w:r w:rsidRPr="00BF2D78">
        <w:t>D</w:t>
      </w:r>
      <w:r w:rsidR="00E15897" w:rsidRPr="00BF2D78">
        <w:t>avatelj javne usluge</w:t>
      </w:r>
      <w:r w:rsidRPr="00BF2D78">
        <w:t>:</w:t>
      </w:r>
      <w:r w:rsidR="00E15897" w:rsidRPr="00BF2D78">
        <w:t xml:space="preserve">  GKP ČAKOM d.o.o. </w:t>
      </w:r>
    </w:p>
    <w:p w14:paraId="225C5888" w14:textId="77777777" w:rsidR="00E15897" w:rsidRPr="00E15897" w:rsidRDefault="00E15897" w:rsidP="00E15897">
      <w:pPr>
        <w:tabs>
          <w:tab w:val="left" w:pos="567"/>
        </w:tabs>
        <w:spacing w:line="240" w:lineRule="auto"/>
        <w:rPr>
          <w:b/>
          <w:bCs/>
          <w:i/>
          <w:iCs/>
          <w:sz w:val="32"/>
          <w:szCs w:val="32"/>
        </w:rPr>
      </w:pPr>
    </w:p>
    <w:p w14:paraId="4BBD18A5" w14:textId="77777777" w:rsidR="00E15897" w:rsidRPr="00E15897" w:rsidRDefault="00E15897" w:rsidP="00E15897">
      <w:pPr>
        <w:tabs>
          <w:tab w:val="left" w:pos="567"/>
        </w:tabs>
      </w:pPr>
    </w:p>
    <w:p w14:paraId="30675778" w14:textId="77777777" w:rsidR="00E15897" w:rsidRPr="00E15897" w:rsidRDefault="00E15897" w:rsidP="00E15897">
      <w:pPr>
        <w:tabs>
          <w:tab w:val="left" w:pos="567"/>
        </w:tabs>
      </w:pPr>
    </w:p>
    <w:p w14:paraId="07937528" w14:textId="77777777" w:rsidR="00E15897" w:rsidRPr="00E15897" w:rsidRDefault="00E15897" w:rsidP="00E15897">
      <w:pPr>
        <w:tabs>
          <w:tab w:val="left" w:pos="567"/>
        </w:tabs>
      </w:pPr>
    </w:p>
    <w:p w14:paraId="3F023BD9" w14:textId="77777777" w:rsidR="00E15897" w:rsidRPr="00E15897" w:rsidRDefault="00E15897" w:rsidP="00E15897">
      <w:pPr>
        <w:tabs>
          <w:tab w:val="left" w:pos="567"/>
        </w:tabs>
      </w:pPr>
    </w:p>
    <w:p w14:paraId="53BED623" w14:textId="77777777" w:rsidR="00E15897" w:rsidRPr="00E15897" w:rsidRDefault="00E15897" w:rsidP="00E15897">
      <w:pPr>
        <w:tabs>
          <w:tab w:val="left" w:pos="567"/>
        </w:tabs>
      </w:pPr>
    </w:p>
    <w:p w14:paraId="0439F0D1" w14:textId="77777777" w:rsidR="004B024E" w:rsidRPr="00E15897" w:rsidRDefault="004B024E" w:rsidP="004B024E">
      <w:pPr>
        <w:tabs>
          <w:tab w:val="left" w:pos="567"/>
        </w:tabs>
        <w:jc w:val="right"/>
      </w:pPr>
      <w:bookmarkStart w:id="0" w:name="_Toc206506076"/>
      <w:bookmarkStart w:id="1" w:name="_Hlk203470435"/>
      <w:r w:rsidRPr="00E15897">
        <w:t>Mihovljan, rujan 2025.</w:t>
      </w:r>
    </w:p>
    <w:p w14:paraId="5B29E28B" w14:textId="77777777" w:rsidR="00E15897" w:rsidRPr="00E15897" w:rsidRDefault="00E15897" w:rsidP="00E15897">
      <w:pPr>
        <w:keepNext/>
        <w:keepLines/>
        <w:tabs>
          <w:tab w:val="left" w:pos="567"/>
        </w:tabs>
        <w:spacing w:before="360" w:after="80"/>
        <w:outlineLvl w:val="0"/>
        <w:rPr>
          <w:rFonts w:eastAsiaTheme="majorEastAsia" w:cstheme="majorBidi"/>
          <w:b/>
          <w:sz w:val="28"/>
          <w:szCs w:val="40"/>
        </w:rPr>
      </w:pPr>
    </w:p>
    <w:p w14:paraId="5C597CE4" w14:textId="77777777" w:rsidR="00E15897" w:rsidRPr="00E15897" w:rsidRDefault="00E15897" w:rsidP="00E15897">
      <w:pPr>
        <w:tabs>
          <w:tab w:val="left" w:pos="567"/>
        </w:tabs>
      </w:pPr>
    </w:p>
    <w:p w14:paraId="70191589" w14:textId="77777777" w:rsidR="00E15897" w:rsidRPr="00E15897" w:rsidRDefault="00E15897" w:rsidP="00E15897">
      <w:pPr>
        <w:keepNext/>
        <w:keepLines/>
        <w:numPr>
          <w:ilvl w:val="1"/>
          <w:numId w:val="18"/>
        </w:numPr>
        <w:tabs>
          <w:tab w:val="left" w:pos="567"/>
        </w:tabs>
        <w:spacing w:before="360" w:after="80"/>
        <w:outlineLvl w:val="0"/>
        <w:rPr>
          <w:rFonts w:eastAsiaTheme="majorEastAsia" w:cstheme="majorBidi"/>
          <w:b/>
          <w:sz w:val="28"/>
          <w:szCs w:val="40"/>
        </w:rPr>
      </w:pPr>
      <w:r w:rsidRPr="00E15897">
        <w:rPr>
          <w:rFonts w:eastAsiaTheme="majorEastAsia" w:cstheme="majorBidi"/>
          <w:b/>
          <w:sz w:val="28"/>
          <w:szCs w:val="40"/>
        </w:rPr>
        <w:t>Korisnik kategorija kućanstvo</w:t>
      </w:r>
      <w:bookmarkEnd w:id="0"/>
      <w:r w:rsidRPr="00E15897">
        <w:rPr>
          <w:rFonts w:eastAsiaTheme="majorEastAsia" w:cstheme="majorBidi"/>
          <w:b/>
          <w:sz w:val="28"/>
          <w:szCs w:val="40"/>
        </w:rPr>
        <w:t xml:space="preserve"> </w:t>
      </w:r>
    </w:p>
    <w:p w14:paraId="0D5C1964" w14:textId="77777777" w:rsidR="00E15897" w:rsidRPr="00E15897" w:rsidRDefault="00E15897" w:rsidP="00E15897">
      <w:pPr>
        <w:tabs>
          <w:tab w:val="left" w:pos="567"/>
        </w:tabs>
      </w:pP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71"/>
        <w:gridCol w:w="832"/>
        <w:gridCol w:w="2461"/>
        <w:gridCol w:w="1400"/>
        <w:gridCol w:w="1336"/>
        <w:gridCol w:w="1400"/>
        <w:gridCol w:w="1400"/>
        <w:gridCol w:w="1400"/>
      </w:tblGrid>
      <w:tr w:rsidR="00E15897" w:rsidRPr="00E15897" w14:paraId="330463FE" w14:textId="77777777" w:rsidTr="0007717B">
        <w:trPr>
          <w:cantSplit/>
          <w:trHeight w:val="398"/>
          <w:jc w:val="center"/>
        </w:trPr>
        <w:tc>
          <w:tcPr>
            <w:tcW w:w="1080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noWrap/>
            <w:vAlign w:val="center"/>
            <w:hideMark/>
          </w:tcPr>
          <w:p w14:paraId="2146C51B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</w:pPr>
            <w:bookmarkStart w:id="2" w:name="_Hlk84924141"/>
            <w:r w:rsidRPr="00E15897"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  <w:t xml:space="preserve">Cjenik </w:t>
            </w:r>
            <w:bookmarkStart w:id="3" w:name="_Hlk529878283"/>
            <w:r w:rsidRPr="00E15897"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  <w:t xml:space="preserve">javne usluge sakupljanja komunalnog otpada </w:t>
            </w:r>
            <w:bookmarkEnd w:id="3"/>
            <w:r w:rsidRPr="00E15897"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  <w:t xml:space="preserve"> – 13 % PDV, iznosi u </w:t>
            </w:r>
            <w:proofErr w:type="spellStart"/>
            <w:r w:rsidRPr="00E15897"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  <w:t>eur</w:t>
            </w:r>
            <w:proofErr w:type="spellEnd"/>
          </w:p>
        </w:tc>
      </w:tr>
      <w:tr w:rsidR="00E15897" w:rsidRPr="00E15897" w14:paraId="7CB897FE" w14:textId="77777777" w:rsidTr="0007717B">
        <w:trPr>
          <w:cantSplit/>
          <w:trHeight w:val="100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A7CD02E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Redni broj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4B4470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Opis/vrsta usluge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D3A5B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Cijena obvezne minimalne                    javne usluge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14:paraId="58047B57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Cijena za količinu predanog miješanog komunalnog otpada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3EFCA0FB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Cijena s 1 odvozom</w:t>
            </w:r>
          </w:p>
        </w:tc>
      </w:tr>
      <w:tr w:rsidR="00E15897" w:rsidRPr="00E15897" w14:paraId="7A3FBD3D" w14:textId="77777777" w:rsidTr="0007717B">
        <w:trPr>
          <w:cantSplit/>
          <w:trHeight w:val="679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F12B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EF3C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9D139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bez PDV-a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C5E6E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s PDV-om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14:paraId="3FBFA34A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bez PDV-a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14:paraId="35E81524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s PDV-om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237FD5F4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s PDV-om</w:t>
            </w:r>
          </w:p>
        </w:tc>
      </w:tr>
      <w:tr w:rsidR="00E15897" w:rsidRPr="00E15897" w14:paraId="5B91B58F" w14:textId="77777777" w:rsidTr="0007717B">
        <w:trPr>
          <w:cantSplit/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BD7ED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A78839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Korisnik kućanstvo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C68E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Redovni korisnik                           120 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AF2E0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12,19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46B8C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13,77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E8A1D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  <w:t>2,67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2755379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3,02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A103A18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16,79</w:t>
            </w:r>
          </w:p>
        </w:tc>
      </w:tr>
      <w:tr w:rsidR="00E15897" w:rsidRPr="00E15897" w14:paraId="73273B37" w14:textId="77777777" w:rsidTr="0007717B">
        <w:trPr>
          <w:cantSplit/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F1F1D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2.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9885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D8E5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Povlašteni korisnik                      80 l  - 33,3 %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993F9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8,12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7592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9,18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15221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  <w:t>1,78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068B200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2,01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B818710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11,19</w:t>
            </w:r>
          </w:p>
        </w:tc>
      </w:tr>
      <w:tr w:rsidR="00E15897" w:rsidRPr="00E15897" w14:paraId="5DE913AB" w14:textId="77777777" w:rsidTr="0007717B">
        <w:trPr>
          <w:cantSplit/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94FB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3.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3F84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9F17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Povremeni korisnik                       bez posude  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4242C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6,10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9EB3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6,89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11677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CF79A1E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1E01DEF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6,89</w:t>
            </w:r>
          </w:p>
        </w:tc>
      </w:tr>
      <w:bookmarkEnd w:id="2"/>
    </w:tbl>
    <w:p w14:paraId="51A469A7" w14:textId="77777777" w:rsidR="00E15897" w:rsidRPr="00E15897" w:rsidRDefault="00E15897" w:rsidP="00E15897">
      <w:pPr>
        <w:tabs>
          <w:tab w:val="left" w:pos="567"/>
        </w:tabs>
      </w:pPr>
    </w:p>
    <w:p w14:paraId="2B76000A" w14:textId="77777777" w:rsidR="00E15897" w:rsidRPr="00E15897" w:rsidRDefault="00E15897" w:rsidP="00E15897">
      <w:pPr>
        <w:keepNext/>
        <w:keepLines/>
        <w:numPr>
          <w:ilvl w:val="1"/>
          <w:numId w:val="17"/>
        </w:numPr>
        <w:tabs>
          <w:tab w:val="left" w:pos="567"/>
        </w:tabs>
        <w:spacing w:before="160" w:after="80"/>
        <w:outlineLvl w:val="1"/>
        <w:rPr>
          <w:rFonts w:eastAsiaTheme="majorEastAsia" w:cstheme="majorBidi"/>
          <w:b/>
          <w:sz w:val="28"/>
          <w:szCs w:val="28"/>
        </w:rPr>
      </w:pPr>
      <w:bookmarkStart w:id="4" w:name="_Toc206506077"/>
      <w:r w:rsidRPr="00E15897">
        <w:rPr>
          <w:rFonts w:eastAsiaTheme="majorEastAsia" w:cstheme="majorBidi"/>
          <w:b/>
          <w:sz w:val="28"/>
          <w:szCs w:val="28"/>
        </w:rPr>
        <w:t xml:space="preserve"> Korisnik kategorija koji nije kućanstvo * (drugi izvori komunalnog otpada)</w:t>
      </w:r>
      <w:bookmarkEnd w:id="4"/>
      <w:r w:rsidRPr="00E15897">
        <w:rPr>
          <w:rFonts w:eastAsiaTheme="majorEastAsia" w:cstheme="majorBidi"/>
          <w:b/>
          <w:sz w:val="28"/>
          <w:szCs w:val="28"/>
        </w:rPr>
        <w:t xml:space="preserve"> </w:t>
      </w:r>
    </w:p>
    <w:tbl>
      <w:tblPr>
        <w:tblW w:w="10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1"/>
        <w:gridCol w:w="832"/>
        <w:gridCol w:w="2461"/>
        <w:gridCol w:w="1400"/>
        <w:gridCol w:w="1336"/>
        <w:gridCol w:w="1400"/>
        <w:gridCol w:w="1400"/>
        <w:gridCol w:w="1400"/>
      </w:tblGrid>
      <w:tr w:rsidR="00E15897" w:rsidRPr="00E15897" w14:paraId="4B79A7ED" w14:textId="77777777" w:rsidTr="0007717B">
        <w:trPr>
          <w:cantSplit/>
          <w:trHeight w:val="437"/>
          <w:jc w:val="center"/>
        </w:trPr>
        <w:tc>
          <w:tcPr>
            <w:tcW w:w="10800" w:type="dxa"/>
            <w:gridSpan w:val="8"/>
            <w:shd w:val="clear" w:color="000000" w:fill="D9D9D9"/>
            <w:noWrap/>
            <w:vAlign w:val="center"/>
            <w:hideMark/>
          </w:tcPr>
          <w:p w14:paraId="68EC4756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  <w:t xml:space="preserve">Cjenik javne usluge sakupljanja komunalnog otpada  – 13 % PDV, iznosi u </w:t>
            </w:r>
            <w:proofErr w:type="spellStart"/>
            <w:r w:rsidRPr="00E15897"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  <w:t>eur</w:t>
            </w:r>
            <w:proofErr w:type="spellEnd"/>
          </w:p>
        </w:tc>
      </w:tr>
      <w:tr w:rsidR="00E15897" w:rsidRPr="00E15897" w14:paraId="0D9E63F2" w14:textId="77777777" w:rsidTr="0007717B">
        <w:trPr>
          <w:cantSplit/>
          <w:trHeight w:val="1008"/>
          <w:jc w:val="center"/>
        </w:trPr>
        <w:tc>
          <w:tcPr>
            <w:tcW w:w="571" w:type="dxa"/>
            <w:vMerge w:val="restart"/>
            <w:shd w:val="clear" w:color="000000" w:fill="D9D9D9"/>
            <w:noWrap/>
            <w:textDirection w:val="btLr"/>
            <w:vAlign w:val="center"/>
            <w:hideMark/>
          </w:tcPr>
          <w:p w14:paraId="152C0857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Redni broj</w:t>
            </w:r>
          </w:p>
        </w:tc>
        <w:tc>
          <w:tcPr>
            <w:tcW w:w="3293" w:type="dxa"/>
            <w:gridSpan w:val="2"/>
            <w:vMerge w:val="restart"/>
            <w:shd w:val="clear" w:color="000000" w:fill="D9D9D9"/>
            <w:noWrap/>
            <w:vAlign w:val="center"/>
            <w:hideMark/>
          </w:tcPr>
          <w:p w14:paraId="5548B1E5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Opis/vrsta usluge</w:t>
            </w:r>
          </w:p>
        </w:tc>
        <w:tc>
          <w:tcPr>
            <w:tcW w:w="2736" w:type="dxa"/>
            <w:gridSpan w:val="2"/>
            <w:shd w:val="clear" w:color="000000" w:fill="D9D9D9"/>
            <w:vAlign w:val="center"/>
            <w:hideMark/>
          </w:tcPr>
          <w:p w14:paraId="60DD722F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Cijena obavezne minimalne                    javne usluge</w:t>
            </w:r>
          </w:p>
        </w:tc>
        <w:tc>
          <w:tcPr>
            <w:tcW w:w="2800" w:type="dxa"/>
            <w:gridSpan w:val="2"/>
            <w:shd w:val="clear" w:color="000000" w:fill="D9D9D9"/>
            <w:vAlign w:val="center"/>
            <w:hideMark/>
          </w:tcPr>
          <w:p w14:paraId="2A7266AB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Cijena za količinu predanog miješanog komunalnog otpada </w:t>
            </w:r>
          </w:p>
        </w:tc>
        <w:tc>
          <w:tcPr>
            <w:tcW w:w="1400" w:type="dxa"/>
            <w:shd w:val="clear" w:color="000000" w:fill="D9D9D9"/>
            <w:vAlign w:val="center"/>
          </w:tcPr>
          <w:p w14:paraId="01D96FB0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Cijena s 1 odvozom</w:t>
            </w:r>
          </w:p>
        </w:tc>
      </w:tr>
      <w:tr w:rsidR="00E15897" w:rsidRPr="00E15897" w14:paraId="0BD84D21" w14:textId="77777777" w:rsidTr="0007717B">
        <w:trPr>
          <w:cantSplit/>
          <w:trHeight w:val="531"/>
          <w:jc w:val="center"/>
        </w:trPr>
        <w:tc>
          <w:tcPr>
            <w:tcW w:w="571" w:type="dxa"/>
            <w:vMerge/>
            <w:vAlign w:val="center"/>
            <w:hideMark/>
          </w:tcPr>
          <w:p w14:paraId="106CE674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3293" w:type="dxa"/>
            <w:gridSpan w:val="2"/>
            <w:vMerge/>
            <w:vAlign w:val="center"/>
            <w:hideMark/>
          </w:tcPr>
          <w:p w14:paraId="3CD1A8B6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52422D46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bez PDV-a</w:t>
            </w:r>
          </w:p>
        </w:tc>
        <w:tc>
          <w:tcPr>
            <w:tcW w:w="1336" w:type="dxa"/>
            <w:shd w:val="clear" w:color="000000" w:fill="D9D9D9"/>
            <w:vAlign w:val="center"/>
            <w:hideMark/>
          </w:tcPr>
          <w:p w14:paraId="4FCFCA7E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s PDV-om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71982B79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bez PDV-a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75C8A9C7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s PDV-om</w:t>
            </w:r>
          </w:p>
        </w:tc>
        <w:tc>
          <w:tcPr>
            <w:tcW w:w="1400" w:type="dxa"/>
            <w:shd w:val="clear" w:color="000000" w:fill="D9D9D9"/>
            <w:vAlign w:val="center"/>
          </w:tcPr>
          <w:p w14:paraId="2E263BFE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s PDV-om</w:t>
            </w:r>
          </w:p>
        </w:tc>
      </w:tr>
      <w:tr w:rsidR="00E15897" w:rsidRPr="00E15897" w14:paraId="3916BDC0" w14:textId="77777777" w:rsidTr="0007717B">
        <w:trPr>
          <w:cantSplit/>
          <w:trHeight w:val="20"/>
          <w:jc w:val="center"/>
        </w:trPr>
        <w:tc>
          <w:tcPr>
            <w:tcW w:w="571" w:type="dxa"/>
            <w:noWrap/>
            <w:vAlign w:val="center"/>
            <w:hideMark/>
          </w:tcPr>
          <w:p w14:paraId="041393E7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1.</w:t>
            </w:r>
          </w:p>
        </w:tc>
        <w:tc>
          <w:tcPr>
            <w:tcW w:w="832" w:type="dxa"/>
            <w:vMerge w:val="restart"/>
            <w:noWrap/>
            <w:textDirection w:val="btLr"/>
            <w:hideMark/>
          </w:tcPr>
          <w:p w14:paraId="7E1DBF22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Korisnik koji nije kućanstvo*</w:t>
            </w:r>
          </w:p>
        </w:tc>
        <w:tc>
          <w:tcPr>
            <w:tcW w:w="2461" w:type="dxa"/>
            <w:vAlign w:val="center"/>
            <w:hideMark/>
          </w:tcPr>
          <w:p w14:paraId="563A80B9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Redovni korisnik</w:t>
            </w:r>
          </w:p>
          <w:p w14:paraId="1D691F56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120 l</w:t>
            </w:r>
          </w:p>
        </w:tc>
        <w:tc>
          <w:tcPr>
            <w:tcW w:w="1400" w:type="dxa"/>
            <w:noWrap/>
            <w:vAlign w:val="center"/>
          </w:tcPr>
          <w:p w14:paraId="64E3EFD2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20,35</w:t>
            </w:r>
          </w:p>
        </w:tc>
        <w:tc>
          <w:tcPr>
            <w:tcW w:w="1336" w:type="dxa"/>
            <w:vAlign w:val="center"/>
          </w:tcPr>
          <w:p w14:paraId="1774335E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23,00</w:t>
            </w:r>
          </w:p>
        </w:tc>
        <w:tc>
          <w:tcPr>
            <w:tcW w:w="1400" w:type="dxa"/>
            <w:noWrap/>
            <w:vAlign w:val="center"/>
          </w:tcPr>
          <w:p w14:paraId="5FE35C16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  <w:t>3,24</w:t>
            </w:r>
          </w:p>
        </w:tc>
        <w:tc>
          <w:tcPr>
            <w:tcW w:w="1400" w:type="dxa"/>
            <w:noWrap/>
            <w:vAlign w:val="center"/>
          </w:tcPr>
          <w:p w14:paraId="3050A803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3,66</w:t>
            </w:r>
          </w:p>
        </w:tc>
        <w:tc>
          <w:tcPr>
            <w:tcW w:w="1400" w:type="dxa"/>
            <w:vAlign w:val="center"/>
          </w:tcPr>
          <w:p w14:paraId="214A43C6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26,66</w:t>
            </w:r>
          </w:p>
        </w:tc>
      </w:tr>
      <w:tr w:rsidR="00E15897" w:rsidRPr="00E15897" w14:paraId="6F13A030" w14:textId="77777777" w:rsidTr="0007717B">
        <w:trPr>
          <w:cantSplit/>
          <w:trHeight w:val="20"/>
          <w:jc w:val="center"/>
        </w:trPr>
        <w:tc>
          <w:tcPr>
            <w:tcW w:w="571" w:type="dxa"/>
            <w:noWrap/>
            <w:vAlign w:val="center"/>
            <w:hideMark/>
          </w:tcPr>
          <w:p w14:paraId="387A38C8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2.</w:t>
            </w:r>
          </w:p>
        </w:tc>
        <w:tc>
          <w:tcPr>
            <w:tcW w:w="832" w:type="dxa"/>
            <w:vMerge/>
            <w:vAlign w:val="center"/>
            <w:hideMark/>
          </w:tcPr>
          <w:p w14:paraId="43E115D1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461" w:type="dxa"/>
            <w:vAlign w:val="center"/>
            <w:hideMark/>
          </w:tcPr>
          <w:p w14:paraId="2D0EBF81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Redovni korisnik</w:t>
            </w:r>
          </w:p>
          <w:p w14:paraId="29D583C4" w14:textId="6B3B63FA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240 l</w:t>
            </w:r>
            <w:r w:rsidR="006B29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(2 x 120 l)</w:t>
            </w:r>
          </w:p>
        </w:tc>
        <w:tc>
          <w:tcPr>
            <w:tcW w:w="1400" w:type="dxa"/>
            <w:noWrap/>
            <w:vAlign w:val="center"/>
          </w:tcPr>
          <w:p w14:paraId="7F2CD01D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40,71</w:t>
            </w:r>
          </w:p>
        </w:tc>
        <w:tc>
          <w:tcPr>
            <w:tcW w:w="1336" w:type="dxa"/>
            <w:vAlign w:val="center"/>
          </w:tcPr>
          <w:p w14:paraId="7538E789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46,00</w:t>
            </w:r>
          </w:p>
        </w:tc>
        <w:tc>
          <w:tcPr>
            <w:tcW w:w="1400" w:type="dxa"/>
            <w:noWrap/>
            <w:vAlign w:val="center"/>
          </w:tcPr>
          <w:p w14:paraId="23176E7A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6,48</w:t>
            </w:r>
          </w:p>
        </w:tc>
        <w:tc>
          <w:tcPr>
            <w:tcW w:w="1400" w:type="dxa"/>
            <w:noWrap/>
            <w:vAlign w:val="center"/>
          </w:tcPr>
          <w:p w14:paraId="54F613F6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7,32</w:t>
            </w:r>
          </w:p>
        </w:tc>
        <w:tc>
          <w:tcPr>
            <w:tcW w:w="1400" w:type="dxa"/>
            <w:vAlign w:val="center"/>
          </w:tcPr>
          <w:p w14:paraId="7F68B5CE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53,32</w:t>
            </w:r>
          </w:p>
        </w:tc>
      </w:tr>
      <w:tr w:rsidR="00E15897" w:rsidRPr="00E15897" w14:paraId="432BB118" w14:textId="77777777" w:rsidTr="0007717B">
        <w:trPr>
          <w:cantSplit/>
          <w:trHeight w:val="20"/>
          <w:jc w:val="center"/>
        </w:trPr>
        <w:tc>
          <w:tcPr>
            <w:tcW w:w="571" w:type="dxa"/>
            <w:noWrap/>
            <w:vAlign w:val="center"/>
            <w:hideMark/>
          </w:tcPr>
          <w:p w14:paraId="5EF5311F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3.</w:t>
            </w:r>
          </w:p>
        </w:tc>
        <w:tc>
          <w:tcPr>
            <w:tcW w:w="832" w:type="dxa"/>
            <w:vMerge/>
            <w:vAlign w:val="center"/>
            <w:hideMark/>
          </w:tcPr>
          <w:p w14:paraId="7F6A4A73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461" w:type="dxa"/>
            <w:vAlign w:val="center"/>
            <w:hideMark/>
          </w:tcPr>
          <w:p w14:paraId="2BB715F7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Redovni korisnik </w:t>
            </w:r>
          </w:p>
          <w:p w14:paraId="29D265B2" w14:textId="2A10746F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360 l</w:t>
            </w:r>
            <w:r w:rsidR="006B29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(3 x 120 l)</w:t>
            </w:r>
          </w:p>
        </w:tc>
        <w:tc>
          <w:tcPr>
            <w:tcW w:w="1400" w:type="dxa"/>
            <w:noWrap/>
            <w:vAlign w:val="center"/>
          </w:tcPr>
          <w:p w14:paraId="079423A7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61,06</w:t>
            </w:r>
          </w:p>
        </w:tc>
        <w:tc>
          <w:tcPr>
            <w:tcW w:w="1336" w:type="dxa"/>
            <w:vAlign w:val="center"/>
          </w:tcPr>
          <w:p w14:paraId="592863CE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69,00</w:t>
            </w:r>
          </w:p>
        </w:tc>
        <w:tc>
          <w:tcPr>
            <w:tcW w:w="1400" w:type="dxa"/>
            <w:noWrap/>
            <w:vAlign w:val="center"/>
          </w:tcPr>
          <w:p w14:paraId="7D89C121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9,72</w:t>
            </w:r>
          </w:p>
        </w:tc>
        <w:tc>
          <w:tcPr>
            <w:tcW w:w="1400" w:type="dxa"/>
            <w:noWrap/>
            <w:vAlign w:val="center"/>
          </w:tcPr>
          <w:p w14:paraId="28C31363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10,98</w:t>
            </w:r>
          </w:p>
        </w:tc>
        <w:tc>
          <w:tcPr>
            <w:tcW w:w="1400" w:type="dxa"/>
            <w:vAlign w:val="center"/>
          </w:tcPr>
          <w:p w14:paraId="5ECB954E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79,98</w:t>
            </w:r>
          </w:p>
        </w:tc>
      </w:tr>
      <w:bookmarkEnd w:id="1"/>
    </w:tbl>
    <w:p w14:paraId="7E35C4CD" w14:textId="77777777" w:rsidR="00E15897" w:rsidRPr="00E15897" w:rsidRDefault="00E15897" w:rsidP="00E15897">
      <w:pPr>
        <w:tabs>
          <w:tab w:val="left" w:pos="567"/>
        </w:tabs>
        <w:jc w:val="both"/>
      </w:pPr>
    </w:p>
    <w:p w14:paraId="6FCBD991" w14:textId="3338E67A" w:rsidR="00E15897" w:rsidRPr="00E15897" w:rsidRDefault="00E15897" w:rsidP="00E15897">
      <w:pPr>
        <w:tabs>
          <w:tab w:val="left" w:pos="567"/>
        </w:tabs>
        <w:jc w:val="both"/>
      </w:pPr>
      <w:r w:rsidRPr="00E15897">
        <w:t xml:space="preserve">* Korisnici kategorije koja nije kućanstvo, a kojima je nedostatan volumen primarnih spremnika, prema Odluci imaju mogućnost ugovaranja većeg volumena i većeg broja spremnika, izvan okvira javne usluge, prema komercijalnim cijenama iz cjenika davatelja usluge (predmet posebnog ugovaranja). </w:t>
      </w:r>
    </w:p>
    <w:p w14:paraId="7A667B7F" w14:textId="77777777" w:rsidR="00E15897" w:rsidRPr="00E15897" w:rsidRDefault="00E15897" w:rsidP="00E15897">
      <w:pPr>
        <w:tabs>
          <w:tab w:val="left" w:pos="567"/>
        </w:tabs>
        <w:jc w:val="both"/>
      </w:pPr>
    </w:p>
    <w:p w14:paraId="489C9FA9" w14:textId="77777777" w:rsidR="00E15897" w:rsidRPr="00E15897" w:rsidRDefault="00E15897" w:rsidP="00E15897">
      <w:pPr>
        <w:tabs>
          <w:tab w:val="left" w:pos="567"/>
        </w:tabs>
        <w:jc w:val="both"/>
      </w:pPr>
    </w:p>
    <w:p w14:paraId="3BA5FF38" w14:textId="77777777" w:rsidR="00E15897" w:rsidRPr="00E15897" w:rsidRDefault="00E15897" w:rsidP="00E15897">
      <w:pPr>
        <w:tabs>
          <w:tab w:val="left" w:pos="567"/>
        </w:tabs>
        <w:jc w:val="both"/>
      </w:pPr>
    </w:p>
    <w:p w14:paraId="6A3CE59A" w14:textId="77777777" w:rsidR="00E15897" w:rsidRDefault="00E15897" w:rsidP="00E15897">
      <w:pPr>
        <w:tabs>
          <w:tab w:val="left" w:pos="567"/>
        </w:tabs>
        <w:jc w:val="both"/>
      </w:pPr>
    </w:p>
    <w:p w14:paraId="79C4ABDF" w14:textId="77777777" w:rsidR="007B7590" w:rsidRPr="00E15897" w:rsidRDefault="007B7590" w:rsidP="00E15897">
      <w:pPr>
        <w:tabs>
          <w:tab w:val="left" w:pos="567"/>
        </w:tabs>
        <w:jc w:val="both"/>
      </w:pPr>
    </w:p>
    <w:p w14:paraId="3D41321E" w14:textId="192E1A19" w:rsidR="00E15897" w:rsidRPr="00E15897" w:rsidRDefault="00E15897" w:rsidP="00E15897">
      <w:pPr>
        <w:numPr>
          <w:ilvl w:val="1"/>
          <w:numId w:val="17"/>
        </w:numPr>
        <w:tabs>
          <w:tab w:val="left" w:pos="567"/>
        </w:tabs>
        <w:contextualSpacing/>
        <w:jc w:val="both"/>
        <w:rPr>
          <w:b/>
          <w:bCs/>
          <w:sz w:val="28"/>
          <w:szCs w:val="28"/>
        </w:rPr>
      </w:pPr>
      <w:r w:rsidRPr="00E15897">
        <w:rPr>
          <w:b/>
          <w:bCs/>
          <w:sz w:val="28"/>
          <w:szCs w:val="28"/>
        </w:rPr>
        <w:t>Cjenik javne usluge sakupljanja komunalnog otpada prema broju pražnjenja</w:t>
      </w:r>
    </w:p>
    <w:p w14:paraId="092C7554" w14:textId="77777777" w:rsidR="00E15897" w:rsidRDefault="00E15897" w:rsidP="00E15897">
      <w:pPr>
        <w:tabs>
          <w:tab w:val="left" w:pos="567"/>
        </w:tabs>
        <w:ind w:left="1080"/>
        <w:contextualSpacing/>
        <w:jc w:val="both"/>
        <w:rPr>
          <w:b/>
          <w:bCs/>
          <w:sz w:val="28"/>
          <w:szCs w:val="28"/>
        </w:rPr>
      </w:pPr>
    </w:p>
    <w:p w14:paraId="40216173" w14:textId="77777777" w:rsidR="007B7590" w:rsidRDefault="007B7590" w:rsidP="00E15897">
      <w:pPr>
        <w:tabs>
          <w:tab w:val="left" w:pos="567"/>
        </w:tabs>
        <w:ind w:left="1080"/>
        <w:contextualSpacing/>
        <w:jc w:val="both"/>
        <w:rPr>
          <w:b/>
          <w:bCs/>
          <w:sz w:val="28"/>
          <w:szCs w:val="28"/>
        </w:rPr>
      </w:pPr>
    </w:p>
    <w:p w14:paraId="4C04D1EC" w14:textId="77777777" w:rsidR="007B7590" w:rsidRPr="00E15897" w:rsidRDefault="007B7590" w:rsidP="00E15897">
      <w:pPr>
        <w:tabs>
          <w:tab w:val="left" w:pos="567"/>
        </w:tabs>
        <w:ind w:left="1080"/>
        <w:contextualSpacing/>
        <w:jc w:val="both"/>
        <w:rPr>
          <w:b/>
          <w:bCs/>
          <w:sz w:val="28"/>
          <w:szCs w:val="28"/>
        </w:rPr>
      </w:pPr>
    </w:p>
    <w:p w14:paraId="099DD57C" w14:textId="77777777" w:rsidR="00E15897" w:rsidRPr="00E15897" w:rsidRDefault="00E15897" w:rsidP="00E15897">
      <w:pPr>
        <w:tabs>
          <w:tab w:val="left" w:pos="567"/>
        </w:tabs>
        <w:ind w:left="1080"/>
        <w:contextualSpacing/>
        <w:jc w:val="both"/>
        <w:rPr>
          <w:b/>
          <w:bCs/>
          <w:sz w:val="28"/>
          <w:szCs w:val="28"/>
        </w:rPr>
      </w:pPr>
    </w:p>
    <w:tbl>
      <w:tblPr>
        <w:tblStyle w:val="Reetkatablice"/>
        <w:tblW w:w="11079" w:type="dxa"/>
        <w:tblInd w:w="-1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610"/>
        <w:gridCol w:w="1701"/>
        <w:gridCol w:w="851"/>
        <w:gridCol w:w="709"/>
        <w:gridCol w:w="850"/>
        <w:gridCol w:w="992"/>
        <w:gridCol w:w="851"/>
        <w:gridCol w:w="850"/>
        <w:gridCol w:w="851"/>
        <w:gridCol w:w="709"/>
        <w:gridCol w:w="850"/>
        <w:gridCol w:w="851"/>
      </w:tblGrid>
      <w:tr w:rsidR="00E15897" w:rsidRPr="00E15897" w14:paraId="199A5D00" w14:textId="77777777" w:rsidTr="0007717B">
        <w:trPr>
          <w:trHeight w:val="533"/>
        </w:trPr>
        <w:tc>
          <w:tcPr>
            <w:tcW w:w="11079" w:type="dxa"/>
            <w:gridSpan w:val="13"/>
            <w:vAlign w:val="center"/>
          </w:tcPr>
          <w:p w14:paraId="0713B1D8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Cjenik javne usluge sakupljanja komunalnog otpada  – 13 % PDV</w:t>
            </w:r>
          </w:p>
        </w:tc>
      </w:tr>
      <w:tr w:rsidR="00E15897" w:rsidRPr="00E15897" w14:paraId="1EEF53E1" w14:textId="77777777" w:rsidTr="00196CB0">
        <w:tc>
          <w:tcPr>
            <w:tcW w:w="404" w:type="dxa"/>
            <w:vMerge w:val="restart"/>
            <w:textDirection w:val="btLr"/>
            <w:vAlign w:val="center"/>
          </w:tcPr>
          <w:p w14:paraId="51EE7EF3" w14:textId="77777777" w:rsidR="00E15897" w:rsidRPr="00E15897" w:rsidRDefault="00E15897" w:rsidP="00E15897">
            <w:pPr>
              <w:tabs>
                <w:tab w:val="left" w:pos="567"/>
              </w:tabs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311" w:type="dxa"/>
            <w:gridSpan w:val="2"/>
            <w:vAlign w:val="center"/>
          </w:tcPr>
          <w:p w14:paraId="458901B9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Opis/vrsta usluge</w:t>
            </w:r>
          </w:p>
        </w:tc>
        <w:tc>
          <w:tcPr>
            <w:tcW w:w="1560" w:type="dxa"/>
            <w:gridSpan w:val="2"/>
            <w:vAlign w:val="center"/>
          </w:tcPr>
          <w:p w14:paraId="3414010E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Cijena obavezne minimalne                    javne usluge</w:t>
            </w:r>
          </w:p>
        </w:tc>
        <w:tc>
          <w:tcPr>
            <w:tcW w:w="1842" w:type="dxa"/>
            <w:gridSpan w:val="2"/>
            <w:shd w:val="clear" w:color="000000" w:fill="FFFFFF" w:themeFill="background1"/>
            <w:vAlign w:val="center"/>
          </w:tcPr>
          <w:p w14:paraId="7E7950AC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Cijena za količinu predanog miješanog komunalnog otpada</w:t>
            </w:r>
          </w:p>
        </w:tc>
        <w:tc>
          <w:tcPr>
            <w:tcW w:w="1701" w:type="dxa"/>
            <w:gridSpan w:val="2"/>
            <w:vAlign w:val="center"/>
          </w:tcPr>
          <w:p w14:paraId="0F18C77B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Ukupna cijena sa 1 prijevozom</w:t>
            </w:r>
          </w:p>
        </w:tc>
        <w:tc>
          <w:tcPr>
            <w:tcW w:w="1560" w:type="dxa"/>
            <w:gridSpan w:val="2"/>
            <w:vAlign w:val="center"/>
          </w:tcPr>
          <w:p w14:paraId="44A969DD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Ukupna cijena sa 2 prijevoza</w:t>
            </w:r>
          </w:p>
        </w:tc>
        <w:tc>
          <w:tcPr>
            <w:tcW w:w="1701" w:type="dxa"/>
            <w:gridSpan w:val="2"/>
            <w:vAlign w:val="center"/>
          </w:tcPr>
          <w:p w14:paraId="324F1542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Ukupna cijena sa 3 prijevoza</w:t>
            </w:r>
          </w:p>
        </w:tc>
      </w:tr>
      <w:tr w:rsidR="00196CB0" w:rsidRPr="00E15897" w14:paraId="481E9BB2" w14:textId="77777777" w:rsidTr="00196CB0">
        <w:trPr>
          <w:trHeight w:val="675"/>
        </w:trPr>
        <w:tc>
          <w:tcPr>
            <w:tcW w:w="404" w:type="dxa"/>
            <w:vMerge/>
            <w:vAlign w:val="center"/>
          </w:tcPr>
          <w:p w14:paraId="5E719C7A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78CE7EF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AAA015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5"/>
                <w:szCs w:val="15"/>
              </w:rPr>
            </w:pPr>
            <w:r w:rsidRPr="00E15897">
              <w:rPr>
                <w:rFonts w:cstheme="minorHAnsi"/>
                <w:sz w:val="15"/>
                <w:szCs w:val="15"/>
              </w:rPr>
              <w:t>Bez PDV</w:t>
            </w:r>
          </w:p>
        </w:tc>
        <w:tc>
          <w:tcPr>
            <w:tcW w:w="709" w:type="dxa"/>
            <w:vAlign w:val="center"/>
          </w:tcPr>
          <w:p w14:paraId="43CBFA74" w14:textId="77777777" w:rsidR="00E15897" w:rsidRPr="00196CB0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6CB0">
              <w:rPr>
                <w:rFonts w:cstheme="minorHAnsi"/>
                <w:b/>
                <w:bCs/>
                <w:sz w:val="15"/>
                <w:szCs w:val="15"/>
              </w:rPr>
              <w:t>Sa PDV</w:t>
            </w:r>
          </w:p>
        </w:tc>
        <w:tc>
          <w:tcPr>
            <w:tcW w:w="850" w:type="dxa"/>
            <w:vAlign w:val="center"/>
          </w:tcPr>
          <w:p w14:paraId="03541028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5"/>
                <w:szCs w:val="15"/>
              </w:rPr>
            </w:pPr>
            <w:r w:rsidRPr="00E15897">
              <w:rPr>
                <w:rFonts w:cstheme="minorHAnsi"/>
                <w:sz w:val="15"/>
                <w:szCs w:val="15"/>
              </w:rPr>
              <w:t>Bez PDV</w:t>
            </w:r>
          </w:p>
        </w:tc>
        <w:tc>
          <w:tcPr>
            <w:tcW w:w="992" w:type="dxa"/>
            <w:vAlign w:val="center"/>
          </w:tcPr>
          <w:p w14:paraId="4AFC841B" w14:textId="77777777" w:rsidR="00E15897" w:rsidRPr="00196CB0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6CB0">
              <w:rPr>
                <w:rFonts w:cstheme="minorHAnsi"/>
                <w:b/>
                <w:bCs/>
                <w:sz w:val="15"/>
                <w:szCs w:val="15"/>
              </w:rPr>
              <w:t>Sa PDV</w:t>
            </w:r>
          </w:p>
        </w:tc>
        <w:tc>
          <w:tcPr>
            <w:tcW w:w="851" w:type="dxa"/>
            <w:vAlign w:val="center"/>
          </w:tcPr>
          <w:p w14:paraId="5464D4C7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5"/>
                <w:szCs w:val="15"/>
              </w:rPr>
            </w:pPr>
            <w:r w:rsidRPr="00E15897">
              <w:rPr>
                <w:rFonts w:cstheme="minorHAnsi"/>
                <w:sz w:val="15"/>
                <w:szCs w:val="15"/>
              </w:rPr>
              <w:t>Bez PDV</w:t>
            </w:r>
          </w:p>
        </w:tc>
        <w:tc>
          <w:tcPr>
            <w:tcW w:w="850" w:type="dxa"/>
            <w:vAlign w:val="center"/>
          </w:tcPr>
          <w:p w14:paraId="3B43C663" w14:textId="77777777" w:rsidR="00E15897" w:rsidRPr="00196CB0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96CB0">
              <w:rPr>
                <w:rFonts w:cstheme="minorHAnsi"/>
                <w:b/>
                <w:bCs/>
                <w:sz w:val="15"/>
                <w:szCs w:val="15"/>
              </w:rPr>
              <w:t>Sa PDV</w:t>
            </w:r>
          </w:p>
        </w:tc>
        <w:tc>
          <w:tcPr>
            <w:tcW w:w="851" w:type="dxa"/>
            <w:vAlign w:val="center"/>
          </w:tcPr>
          <w:p w14:paraId="321E939D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5"/>
                <w:szCs w:val="15"/>
                <w:u w:val="single"/>
              </w:rPr>
            </w:pPr>
            <w:r w:rsidRPr="00E15897">
              <w:rPr>
                <w:rFonts w:cstheme="minorHAnsi"/>
                <w:sz w:val="15"/>
                <w:szCs w:val="15"/>
              </w:rPr>
              <w:t>Bez PDV</w:t>
            </w:r>
          </w:p>
        </w:tc>
        <w:tc>
          <w:tcPr>
            <w:tcW w:w="709" w:type="dxa"/>
            <w:vAlign w:val="center"/>
          </w:tcPr>
          <w:p w14:paraId="5A11CB18" w14:textId="77777777" w:rsidR="00E15897" w:rsidRPr="00196CB0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96CB0">
              <w:rPr>
                <w:rFonts w:cstheme="minorHAnsi"/>
                <w:b/>
                <w:bCs/>
                <w:sz w:val="15"/>
                <w:szCs w:val="15"/>
              </w:rPr>
              <w:t>Sa PDV</w:t>
            </w:r>
          </w:p>
        </w:tc>
        <w:tc>
          <w:tcPr>
            <w:tcW w:w="850" w:type="dxa"/>
            <w:vAlign w:val="center"/>
          </w:tcPr>
          <w:p w14:paraId="77A9487C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5"/>
                <w:szCs w:val="15"/>
                <w:u w:val="single"/>
              </w:rPr>
            </w:pPr>
            <w:r w:rsidRPr="00E15897">
              <w:rPr>
                <w:rFonts w:cstheme="minorHAnsi"/>
                <w:sz w:val="15"/>
                <w:szCs w:val="15"/>
              </w:rPr>
              <w:t>Bez PDV</w:t>
            </w:r>
          </w:p>
        </w:tc>
        <w:tc>
          <w:tcPr>
            <w:tcW w:w="851" w:type="dxa"/>
            <w:vAlign w:val="center"/>
          </w:tcPr>
          <w:p w14:paraId="344EA50C" w14:textId="77777777" w:rsidR="00E15897" w:rsidRPr="00196CB0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96CB0">
              <w:rPr>
                <w:rFonts w:cstheme="minorHAnsi"/>
                <w:b/>
                <w:bCs/>
                <w:sz w:val="15"/>
                <w:szCs w:val="15"/>
              </w:rPr>
              <w:t>Sa PDV</w:t>
            </w:r>
          </w:p>
        </w:tc>
      </w:tr>
      <w:tr w:rsidR="00196CB0" w:rsidRPr="00E15897" w14:paraId="656EAA25" w14:textId="77777777" w:rsidTr="00404B0A">
        <w:tc>
          <w:tcPr>
            <w:tcW w:w="404" w:type="dxa"/>
            <w:vAlign w:val="center"/>
          </w:tcPr>
          <w:p w14:paraId="5947C970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610" w:type="dxa"/>
            <w:vMerge w:val="restart"/>
            <w:textDirection w:val="btLr"/>
          </w:tcPr>
          <w:p w14:paraId="3207BC5C" w14:textId="77777777" w:rsidR="00E15897" w:rsidRPr="00E15897" w:rsidRDefault="00E15897" w:rsidP="00E15897">
            <w:pPr>
              <w:tabs>
                <w:tab w:val="left" w:pos="567"/>
              </w:tabs>
              <w:ind w:left="113" w:right="113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Korisnik kućanstvo</w:t>
            </w:r>
          </w:p>
        </w:tc>
        <w:tc>
          <w:tcPr>
            <w:tcW w:w="1701" w:type="dxa"/>
            <w:vAlign w:val="center"/>
          </w:tcPr>
          <w:p w14:paraId="6DD1D3C2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Redovni korisnik                           120 l</w:t>
            </w:r>
          </w:p>
        </w:tc>
        <w:tc>
          <w:tcPr>
            <w:tcW w:w="851" w:type="dxa"/>
            <w:vAlign w:val="center"/>
          </w:tcPr>
          <w:p w14:paraId="25B5BE7A" w14:textId="2691C24A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12,19</w:t>
            </w:r>
          </w:p>
        </w:tc>
        <w:tc>
          <w:tcPr>
            <w:tcW w:w="709" w:type="dxa"/>
            <w:vAlign w:val="center"/>
          </w:tcPr>
          <w:p w14:paraId="485911AE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13,77</w:t>
            </w:r>
          </w:p>
        </w:tc>
        <w:tc>
          <w:tcPr>
            <w:tcW w:w="850" w:type="dxa"/>
            <w:vAlign w:val="center"/>
          </w:tcPr>
          <w:p w14:paraId="1C08255E" w14:textId="03EF1930" w:rsidR="00196CB0" w:rsidRPr="00E15897" w:rsidRDefault="00196CB0" w:rsidP="00196CB0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2,67</w:t>
            </w:r>
          </w:p>
        </w:tc>
        <w:tc>
          <w:tcPr>
            <w:tcW w:w="992" w:type="dxa"/>
            <w:vAlign w:val="center"/>
          </w:tcPr>
          <w:p w14:paraId="7F8E42DD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3,02</w:t>
            </w:r>
          </w:p>
        </w:tc>
        <w:tc>
          <w:tcPr>
            <w:tcW w:w="851" w:type="dxa"/>
            <w:vAlign w:val="center"/>
          </w:tcPr>
          <w:p w14:paraId="0FA80F93" w14:textId="07C3B47B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14,86</w:t>
            </w:r>
          </w:p>
        </w:tc>
        <w:tc>
          <w:tcPr>
            <w:tcW w:w="850" w:type="dxa"/>
            <w:vAlign w:val="center"/>
          </w:tcPr>
          <w:p w14:paraId="3D6A3479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16,79</w:t>
            </w:r>
          </w:p>
        </w:tc>
        <w:tc>
          <w:tcPr>
            <w:tcW w:w="851" w:type="dxa"/>
            <w:vAlign w:val="center"/>
          </w:tcPr>
          <w:p w14:paraId="2E6BD708" w14:textId="7CF8F908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17,53</w:t>
            </w:r>
          </w:p>
        </w:tc>
        <w:tc>
          <w:tcPr>
            <w:tcW w:w="709" w:type="dxa"/>
            <w:vAlign w:val="center"/>
          </w:tcPr>
          <w:p w14:paraId="7A2515E9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19,81</w:t>
            </w:r>
          </w:p>
        </w:tc>
        <w:tc>
          <w:tcPr>
            <w:tcW w:w="850" w:type="dxa"/>
            <w:vAlign w:val="center"/>
          </w:tcPr>
          <w:p w14:paraId="7BC67AD6" w14:textId="44338D98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20,20</w:t>
            </w:r>
          </w:p>
        </w:tc>
        <w:tc>
          <w:tcPr>
            <w:tcW w:w="851" w:type="dxa"/>
            <w:vAlign w:val="center"/>
          </w:tcPr>
          <w:p w14:paraId="086352DD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22,83</w:t>
            </w:r>
          </w:p>
        </w:tc>
      </w:tr>
      <w:tr w:rsidR="00196CB0" w:rsidRPr="00E15897" w14:paraId="0256A79F" w14:textId="77777777" w:rsidTr="00404B0A">
        <w:trPr>
          <w:trHeight w:val="535"/>
        </w:trPr>
        <w:tc>
          <w:tcPr>
            <w:tcW w:w="404" w:type="dxa"/>
            <w:vAlign w:val="center"/>
          </w:tcPr>
          <w:p w14:paraId="618240AE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610" w:type="dxa"/>
            <w:vMerge/>
          </w:tcPr>
          <w:p w14:paraId="5CF83AFC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FBC557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Povlašteni korisnik                      80 l  - 33,3 %</w:t>
            </w:r>
          </w:p>
        </w:tc>
        <w:tc>
          <w:tcPr>
            <w:tcW w:w="851" w:type="dxa"/>
            <w:vAlign w:val="center"/>
          </w:tcPr>
          <w:p w14:paraId="0ACE74BF" w14:textId="455D96AB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8,12</w:t>
            </w:r>
          </w:p>
        </w:tc>
        <w:tc>
          <w:tcPr>
            <w:tcW w:w="709" w:type="dxa"/>
            <w:vAlign w:val="center"/>
          </w:tcPr>
          <w:p w14:paraId="2D618A92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9,18</w:t>
            </w:r>
          </w:p>
        </w:tc>
        <w:tc>
          <w:tcPr>
            <w:tcW w:w="850" w:type="dxa"/>
            <w:vAlign w:val="center"/>
          </w:tcPr>
          <w:p w14:paraId="120DCBF3" w14:textId="5C6AB956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1,78</w:t>
            </w:r>
          </w:p>
        </w:tc>
        <w:tc>
          <w:tcPr>
            <w:tcW w:w="992" w:type="dxa"/>
            <w:vAlign w:val="center"/>
          </w:tcPr>
          <w:p w14:paraId="3655D2A4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2,01</w:t>
            </w:r>
          </w:p>
        </w:tc>
        <w:tc>
          <w:tcPr>
            <w:tcW w:w="851" w:type="dxa"/>
            <w:vAlign w:val="center"/>
          </w:tcPr>
          <w:p w14:paraId="157E9B3F" w14:textId="59D4C06B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9,90</w:t>
            </w:r>
          </w:p>
        </w:tc>
        <w:tc>
          <w:tcPr>
            <w:tcW w:w="850" w:type="dxa"/>
            <w:vAlign w:val="center"/>
          </w:tcPr>
          <w:p w14:paraId="3516862C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11,19</w:t>
            </w:r>
          </w:p>
        </w:tc>
        <w:tc>
          <w:tcPr>
            <w:tcW w:w="851" w:type="dxa"/>
            <w:vAlign w:val="center"/>
          </w:tcPr>
          <w:p w14:paraId="3C2607FF" w14:textId="04A65365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11,68</w:t>
            </w:r>
          </w:p>
        </w:tc>
        <w:tc>
          <w:tcPr>
            <w:tcW w:w="709" w:type="dxa"/>
            <w:vAlign w:val="center"/>
          </w:tcPr>
          <w:p w14:paraId="1A0D9C74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13,20</w:t>
            </w:r>
          </w:p>
        </w:tc>
        <w:tc>
          <w:tcPr>
            <w:tcW w:w="850" w:type="dxa"/>
            <w:vAlign w:val="center"/>
          </w:tcPr>
          <w:p w14:paraId="1737C750" w14:textId="73A458C9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13,46</w:t>
            </w:r>
          </w:p>
        </w:tc>
        <w:tc>
          <w:tcPr>
            <w:tcW w:w="851" w:type="dxa"/>
            <w:vAlign w:val="center"/>
          </w:tcPr>
          <w:p w14:paraId="51E6123E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15,21</w:t>
            </w:r>
          </w:p>
        </w:tc>
      </w:tr>
      <w:tr w:rsidR="00196CB0" w:rsidRPr="00E15897" w14:paraId="3A3F5B4E" w14:textId="77777777" w:rsidTr="00404B0A">
        <w:tc>
          <w:tcPr>
            <w:tcW w:w="404" w:type="dxa"/>
            <w:vAlign w:val="center"/>
          </w:tcPr>
          <w:p w14:paraId="51694318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610" w:type="dxa"/>
            <w:vMerge/>
          </w:tcPr>
          <w:p w14:paraId="4E3FE2BC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EA302D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Povremeni korisnik                       bez posude</w:t>
            </w:r>
          </w:p>
        </w:tc>
        <w:tc>
          <w:tcPr>
            <w:tcW w:w="851" w:type="dxa"/>
            <w:vAlign w:val="center"/>
          </w:tcPr>
          <w:p w14:paraId="4A46D4B6" w14:textId="2348BCF5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6,10</w:t>
            </w:r>
          </w:p>
        </w:tc>
        <w:tc>
          <w:tcPr>
            <w:tcW w:w="709" w:type="dxa"/>
            <w:vAlign w:val="center"/>
          </w:tcPr>
          <w:p w14:paraId="1A5B23F5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6,89</w:t>
            </w:r>
          </w:p>
        </w:tc>
        <w:tc>
          <w:tcPr>
            <w:tcW w:w="850" w:type="dxa"/>
            <w:vAlign w:val="center"/>
          </w:tcPr>
          <w:p w14:paraId="357F3FAD" w14:textId="5485995D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6DBAA93C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2CFB5763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1543CB8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57AA2AD2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6399B2C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B02BB81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12E01982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</w:tr>
      <w:tr w:rsidR="00196CB0" w:rsidRPr="00E15897" w14:paraId="0B1666D9" w14:textId="77777777" w:rsidTr="00404B0A">
        <w:trPr>
          <w:trHeight w:val="454"/>
        </w:trPr>
        <w:tc>
          <w:tcPr>
            <w:tcW w:w="404" w:type="dxa"/>
            <w:vAlign w:val="center"/>
          </w:tcPr>
          <w:p w14:paraId="2B9E9954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610" w:type="dxa"/>
            <w:vMerge w:val="restart"/>
            <w:textDirection w:val="btLr"/>
          </w:tcPr>
          <w:p w14:paraId="7E6CE4C2" w14:textId="77777777" w:rsidR="00E15897" w:rsidRPr="00E15897" w:rsidRDefault="00E15897" w:rsidP="00E15897">
            <w:pPr>
              <w:tabs>
                <w:tab w:val="left" w:pos="567"/>
              </w:tabs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Korisnik nije kućanstvo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290DDFD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Redovni korisnik</w:t>
            </w:r>
          </w:p>
          <w:p w14:paraId="7AA101F5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120 l</w:t>
            </w:r>
          </w:p>
        </w:tc>
        <w:tc>
          <w:tcPr>
            <w:tcW w:w="851" w:type="dxa"/>
            <w:vAlign w:val="center"/>
          </w:tcPr>
          <w:p w14:paraId="0DD5060C" w14:textId="08294089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20,35</w:t>
            </w:r>
          </w:p>
        </w:tc>
        <w:tc>
          <w:tcPr>
            <w:tcW w:w="709" w:type="dxa"/>
            <w:vAlign w:val="center"/>
          </w:tcPr>
          <w:p w14:paraId="4055BF85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23,00</w:t>
            </w:r>
          </w:p>
        </w:tc>
        <w:tc>
          <w:tcPr>
            <w:tcW w:w="850" w:type="dxa"/>
            <w:vAlign w:val="center"/>
          </w:tcPr>
          <w:p w14:paraId="34A11DE5" w14:textId="7BE8C62E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3,24</w:t>
            </w:r>
          </w:p>
        </w:tc>
        <w:tc>
          <w:tcPr>
            <w:tcW w:w="992" w:type="dxa"/>
            <w:vAlign w:val="center"/>
          </w:tcPr>
          <w:p w14:paraId="2404A619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3,66</w:t>
            </w:r>
          </w:p>
        </w:tc>
        <w:tc>
          <w:tcPr>
            <w:tcW w:w="851" w:type="dxa"/>
            <w:vAlign w:val="center"/>
          </w:tcPr>
          <w:p w14:paraId="6164C0A2" w14:textId="681F6180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23,59</w:t>
            </w:r>
          </w:p>
        </w:tc>
        <w:tc>
          <w:tcPr>
            <w:tcW w:w="850" w:type="dxa"/>
            <w:vAlign w:val="center"/>
          </w:tcPr>
          <w:p w14:paraId="713EDF7D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26,66</w:t>
            </w:r>
          </w:p>
        </w:tc>
        <w:tc>
          <w:tcPr>
            <w:tcW w:w="851" w:type="dxa"/>
            <w:vAlign w:val="center"/>
          </w:tcPr>
          <w:p w14:paraId="1410BA0B" w14:textId="7646F5D3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26,83</w:t>
            </w:r>
          </w:p>
        </w:tc>
        <w:tc>
          <w:tcPr>
            <w:tcW w:w="709" w:type="dxa"/>
            <w:vAlign w:val="center"/>
          </w:tcPr>
          <w:p w14:paraId="60BE06BE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30,32</w:t>
            </w:r>
          </w:p>
        </w:tc>
        <w:tc>
          <w:tcPr>
            <w:tcW w:w="850" w:type="dxa"/>
            <w:vAlign w:val="center"/>
          </w:tcPr>
          <w:p w14:paraId="7515A38D" w14:textId="612433EA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30,07</w:t>
            </w:r>
          </w:p>
        </w:tc>
        <w:tc>
          <w:tcPr>
            <w:tcW w:w="851" w:type="dxa"/>
            <w:vAlign w:val="center"/>
          </w:tcPr>
          <w:p w14:paraId="5A305414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33,98</w:t>
            </w:r>
          </w:p>
        </w:tc>
      </w:tr>
      <w:tr w:rsidR="00196CB0" w:rsidRPr="00E15897" w14:paraId="340952EA" w14:textId="77777777" w:rsidTr="00404B0A">
        <w:trPr>
          <w:trHeight w:val="548"/>
        </w:trPr>
        <w:tc>
          <w:tcPr>
            <w:tcW w:w="404" w:type="dxa"/>
            <w:vAlign w:val="center"/>
          </w:tcPr>
          <w:p w14:paraId="757455AA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610" w:type="dxa"/>
            <w:vMerge/>
          </w:tcPr>
          <w:p w14:paraId="0B075BDD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5BDF90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Redovni korisnik</w:t>
            </w:r>
          </w:p>
          <w:p w14:paraId="439C6C95" w14:textId="0E0819B3" w:rsidR="00E15897" w:rsidRPr="006B2911" w:rsidRDefault="00E15897" w:rsidP="00E15897">
            <w:pPr>
              <w:tabs>
                <w:tab w:val="left" w:pos="567"/>
              </w:tabs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6B291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240 l</w:t>
            </w:r>
            <w:r w:rsidR="006B2911" w:rsidRPr="006B291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(2 x 120 l)</w:t>
            </w:r>
          </w:p>
        </w:tc>
        <w:tc>
          <w:tcPr>
            <w:tcW w:w="851" w:type="dxa"/>
            <w:vAlign w:val="center"/>
          </w:tcPr>
          <w:p w14:paraId="62FE5EBA" w14:textId="3273E784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40,71</w:t>
            </w:r>
          </w:p>
        </w:tc>
        <w:tc>
          <w:tcPr>
            <w:tcW w:w="709" w:type="dxa"/>
            <w:vAlign w:val="center"/>
          </w:tcPr>
          <w:p w14:paraId="5384F42A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46,00</w:t>
            </w:r>
          </w:p>
        </w:tc>
        <w:tc>
          <w:tcPr>
            <w:tcW w:w="850" w:type="dxa"/>
            <w:vAlign w:val="center"/>
          </w:tcPr>
          <w:p w14:paraId="2E97CCFF" w14:textId="3A92C4D8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6,48</w:t>
            </w:r>
          </w:p>
        </w:tc>
        <w:tc>
          <w:tcPr>
            <w:tcW w:w="992" w:type="dxa"/>
            <w:vAlign w:val="center"/>
          </w:tcPr>
          <w:p w14:paraId="10A00F08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7,32</w:t>
            </w:r>
          </w:p>
        </w:tc>
        <w:tc>
          <w:tcPr>
            <w:tcW w:w="851" w:type="dxa"/>
            <w:vAlign w:val="center"/>
          </w:tcPr>
          <w:p w14:paraId="676D68D1" w14:textId="5358335E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47,19</w:t>
            </w:r>
          </w:p>
        </w:tc>
        <w:tc>
          <w:tcPr>
            <w:tcW w:w="850" w:type="dxa"/>
            <w:vAlign w:val="center"/>
          </w:tcPr>
          <w:p w14:paraId="6B5AFBA1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53,32</w:t>
            </w:r>
          </w:p>
        </w:tc>
        <w:tc>
          <w:tcPr>
            <w:tcW w:w="851" w:type="dxa"/>
            <w:vAlign w:val="center"/>
          </w:tcPr>
          <w:p w14:paraId="1C744A4C" w14:textId="70452E4B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53,6</w:t>
            </w:r>
            <w:r w:rsidR="007F556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3453145C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60,64</w:t>
            </w:r>
          </w:p>
        </w:tc>
        <w:tc>
          <w:tcPr>
            <w:tcW w:w="850" w:type="dxa"/>
            <w:vAlign w:val="center"/>
          </w:tcPr>
          <w:p w14:paraId="7240E396" w14:textId="14F583FC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60,1</w:t>
            </w:r>
            <w:r w:rsidR="007F556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3E67ED59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67,96</w:t>
            </w:r>
          </w:p>
        </w:tc>
      </w:tr>
      <w:tr w:rsidR="00196CB0" w:rsidRPr="00E15897" w14:paraId="1538A371" w14:textId="77777777" w:rsidTr="00404B0A">
        <w:trPr>
          <w:trHeight w:val="556"/>
        </w:trPr>
        <w:tc>
          <w:tcPr>
            <w:tcW w:w="404" w:type="dxa"/>
            <w:vAlign w:val="center"/>
          </w:tcPr>
          <w:p w14:paraId="64BE9DD8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610" w:type="dxa"/>
            <w:vMerge/>
          </w:tcPr>
          <w:p w14:paraId="7FBA4234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8AC3D2" w14:textId="6B734E86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Redovni korisnik 360 l</w:t>
            </w:r>
            <w:r w:rsidR="006B291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6B2911" w:rsidRPr="006B291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(</w:t>
            </w:r>
            <w:r w:rsidR="006B291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</w:t>
            </w:r>
            <w:r w:rsidR="006B2911" w:rsidRPr="006B291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x 120 l)</w:t>
            </w:r>
          </w:p>
        </w:tc>
        <w:tc>
          <w:tcPr>
            <w:tcW w:w="851" w:type="dxa"/>
            <w:vAlign w:val="center"/>
          </w:tcPr>
          <w:p w14:paraId="11871DBE" w14:textId="5CB1E176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61,06</w:t>
            </w:r>
          </w:p>
        </w:tc>
        <w:tc>
          <w:tcPr>
            <w:tcW w:w="709" w:type="dxa"/>
            <w:vAlign w:val="center"/>
          </w:tcPr>
          <w:p w14:paraId="078CBC52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850" w:type="dxa"/>
            <w:vAlign w:val="center"/>
          </w:tcPr>
          <w:p w14:paraId="3D215567" w14:textId="329009D3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9,72</w:t>
            </w:r>
          </w:p>
        </w:tc>
        <w:tc>
          <w:tcPr>
            <w:tcW w:w="992" w:type="dxa"/>
            <w:vAlign w:val="center"/>
          </w:tcPr>
          <w:p w14:paraId="42D6326D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10,98</w:t>
            </w:r>
          </w:p>
        </w:tc>
        <w:tc>
          <w:tcPr>
            <w:tcW w:w="851" w:type="dxa"/>
            <w:vAlign w:val="center"/>
          </w:tcPr>
          <w:p w14:paraId="2E59498E" w14:textId="573C1783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70,78</w:t>
            </w:r>
          </w:p>
        </w:tc>
        <w:tc>
          <w:tcPr>
            <w:tcW w:w="850" w:type="dxa"/>
            <w:vAlign w:val="center"/>
          </w:tcPr>
          <w:p w14:paraId="32678AC7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79,98</w:t>
            </w:r>
          </w:p>
        </w:tc>
        <w:tc>
          <w:tcPr>
            <w:tcW w:w="851" w:type="dxa"/>
            <w:vAlign w:val="center"/>
          </w:tcPr>
          <w:p w14:paraId="4943C4FE" w14:textId="47778C8F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80,50</w:t>
            </w:r>
          </w:p>
        </w:tc>
        <w:tc>
          <w:tcPr>
            <w:tcW w:w="709" w:type="dxa"/>
            <w:vAlign w:val="center"/>
          </w:tcPr>
          <w:p w14:paraId="47E90FCD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90,96</w:t>
            </w:r>
          </w:p>
        </w:tc>
        <w:tc>
          <w:tcPr>
            <w:tcW w:w="850" w:type="dxa"/>
            <w:vAlign w:val="center"/>
          </w:tcPr>
          <w:p w14:paraId="531008E8" w14:textId="53492B0B" w:rsidR="00E15897" w:rsidRPr="00E15897" w:rsidRDefault="00196CB0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90,2</w:t>
            </w:r>
            <w:r w:rsidR="007F556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29329987" w14:textId="77777777" w:rsidR="00E15897" w:rsidRPr="00196CB0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96CB0">
              <w:rPr>
                <w:rFonts w:cstheme="minorHAnsi"/>
                <w:b/>
                <w:bCs/>
                <w:sz w:val="18"/>
                <w:szCs w:val="18"/>
              </w:rPr>
              <w:t>101,94</w:t>
            </w:r>
          </w:p>
        </w:tc>
      </w:tr>
    </w:tbl>
    <w:p w14:paraId="38E2DFE5" w14:textId="77777777" w:rsidR="00E15897" w:rsidRPr="00E15897" w:rsidRDefault="00E15897" w:rsidP="00E15897">
      <w:pPr>
        <w:tabs>
          <w:tab w:val="left" w:pos="567"/>
        </w:tabs>
        <w:jc w:val="both"/>
      </w:pPr>
    </w:p>
    <w:p w14:paraId="72B436B8" w14:textId="77777777" w:rsidR="00E15897" w:rsidRPr="00E15897" w:rsidRDefault="00E15897" w:rsidP="00E15897">
      <w:pPr>
        <w:tabs>
          <w:tab w:val="left" w:pos="567"/>
        </w:tabs>
        <w:jc w:val="both"/>
      </w:pPr>
    </w:p>
    <w:p w14:paraId="06A42B95" w14:textId="77777777" w:rsidR="00E15897" w:rsidRPr="00E15897" w:rsidRDefault="00E15897" w:rsidP="00E15897">
      <w:pPr>
        <w:tabs>
          <w:tab w:val="left" w:pos="567"/>
        </w:tabs>
        <w:jc w:val="both"/>
      </w:pPr>
    </w:p>
    <w:p w14:paraId="6328949F" w14:textId="77777777" w:rsidR="00E15897" w:rsidRPr="00E15897" w:rsidRDefault="00E15897" w:rsidP="00E15897">
      <w:pPr>
        <w:tabs>
          <w:tab w:val="left" w:pos="567"/>
        </w:tabs>
        <w:jc w:val="both"/>
      </w:pPr>
    </w:p>
    <w:p w14:paraId="26DA7905" w14:textId="77777777" w:rsidR="00E15897" w:rsidRPr="00E15897" w:rsidRDefault="00E15897" w:rsidP="00E15897">
      <w:pPr>
        <w:tabs>
          <w:tab w:val="left" w:pos="567"/>
        </w:tabs>
        <w:jc w:val="both"/>
      </w:pPr>
    </w:p>
    <w:p w14:paraId="266185D1" w14:textId="77777777" w:rsidR="00E15897" w:rsidRPr="00E15897" w:rsidRDefault="00E15897" w:rsidP="00E15897">
      <w:pPr>
        <w:tabs>
          <w:tab w:val="left" w:pos="567"/>
        </w:tabs>
        <w:jc w:val="both"/>
      </w:pPr>
    </w:p>
    <w:p w14:paraId="065763F8" w14:textId="77777777" w:rsidR="00E15897" w:rsidRPr="00E15897" w:rsidRDefault="00E15897" w:rsidP="00E15897">
      <w:pPr>
        <w:tabs>
          <w:tab w:val="left" w:pos="567"/>
        </w:tabs>
        <w:jc w:val="both"/>
      </w:pPr>
    </w:p>
    <w:p w14:paraId="61A2C7AE" w14:textId="77777777" w:rsidR="00E15897" w:rsidRPr="00E15897" w:rsidRDefault="00E15897" w:rsidP="00E15897">
      <w:pPr>
        <w:tabs>
          <w:tab w:val="left" w:pos="567"/>
        </w:tabs>
        <w:jc w:val="both"/>
      </w:pPr>
    </w:p>
    <w:p w14:paraId="3CD34CF5" w14:textId="77777777" w:rsidR="00E15897" w:rsidRPr="00E15897" w:rsidRDefault="00E15897" w:rsidP="00E15897">
      <w:pPr>
        <w:tabs>
          <w:tab w:val="left" w:pos="567"/>
        </w:tabs>
        <w:jc w:val="both"/>
      </w:pPr>
    </w:p>
    <w:p w14:paraId="113C1851" w14:textId="77777777" w:rsidR="00E15897" w:rsidRPr="00E15897" w:rsidRDefault="00E15897" w:rsidP="00E15897">
      <w:pPr>
        <w:tabs>
          <w:tab w:val="left" w:pos="567"/>
        </w:tabs>
        <w:jc w:val="both"/>
      </w:pPr>
    </w:p>
    <w:p w14:paraId="3DBD0443" w14:textId="77777777" w:rsidR="00E15897" w:rsidRDefault="00E15897" w:rsidP="00E15897">
      <w:pPr>
        <w:tabs>
          <w:tab w:val="left" w:pos="567"/>
        </w:tabs>
        <w:jc w:val="both"/>
      </w:pPr>
    </w:p>
    <w:p w14:paraId="173A7C98" w14:textId="77777777" w:rsidR="00E15897" w:rsidRPr="00E15897" w:rsidRDefault="00E15897" w:rsidP="00E15897">
      <w:pPr>
        <w:tabs>
          <w:tab w:val="left" w:pos="567"/>
        </w:tabs>
        <w:jc w:val="both"/>
      </w:pPr>
    </w:p>
    <w:p w14:paraId="17595017" w14:textId="77777777" w:rsidR="00E15897" w:rsidRPr="00E15897" w:rsidRDefault="00E15897" w:rsidP="00E15897">
      <w:pPr>
        <w:keepNext/>
        <w:keepLines/>
        <w:numPr>
          <w:ilvl w:val="0"/>
          <w:numId w:val="17"/>
        </w:numPr>
        <w:tabs>
          <w:tab w:val="left" w:pos="567"/>
        </w:tabs>
        <w:spacing w:before="160" w:after="80"/>
        <w:outlineLvl w:val="1"/>
        <w:rPr>
          <w:rFonts w:eastAsiaTheme="majorEastAsia" w:cstheme="majorBidi"/>
          <w:b/>
          <w:sz w:val="28"/>
          <w:szCs w:val="28"/>
        </w:rPr>
      </w:pPr>
      <w:r w:rsidRPr="00E15897">
        <w:rPr>
          <w:rFonts w:eastAsiaTheme="majorEastAsia" w:cstheme="majorBidi"/>
          <w:b/>
          <w:sz w:val="28"/>
          <w:szCs w:val="28"/>
        </w:rPr>
        <w:t>Spremnici – vreće za otpad za kategoriju kućanstvo</w:t>
      </w:r>
    </w:p>
    <w:p w14:paraId="58623C59" w14:textId="77777777" w:rsidR="00E15897" w:rsidRPr="00E15897" w:rsidRDefault="00E15897" w:rsidP="00E15897">
      <w:pPr>
        <w:tabs>
          <w:tab w:val="left" w:pos="567"/>
        </w:tabs>
      </w:pPr>
    </w:p>
    <w:p w14:paraId="4BB212CD" w14:textId="77777777" w:rsidR="00E15897" w:rsidRPr="00E15897" w:rsidRDefault="00E15897" w:rsidP="00E15897">
      <w:pPr>
        <w:tabs>
          <w:tab w:val="left" w:pos="567"/>
        </w:tabs>
      </w:pPr>
    </w:p>
    <w:tbl>
      <w:tblPr>
        <w:tblpPr w:leftFromText="180" w:rightFromText="180" w:vertAnchor="text" w:horzAnchor="margin" w:tblpXSpec="center" w:tblpY="184"/>
        <w:tblW w:w="9602" w:type="dxa"/>
        <w:tblLayout w:type="fixed"/>
        <w:tblLook w:val="04A0" w:firstRow="1" w:lastRow="0" w:firstColumn="1" w:lastColumn="0" w:noHBand="0" w:noVBand="1"/>
      </w:tblPr>
      <w:tblGrid>
        <w:gridCol w:w="571"/>
        <w:gridCol w:w="5628"/>
        <w:gridCol w:w="1134"/>
        <w:gridCol w:w="1136"/>
        <w:gridCol w:w="1133"/>
      </w:tblGrid>
      <w:tr w:rsidR="00E15897" w:rsidRPr="00E15897" w14:paraId="43A4F267" w14:textId="77777777" w:rsidTr="0007717B">
        <w:trPr>
          <w:trHeight w:val="545"/>
        </w:trPr>
        <w:tc>
          <w:tcPr>
            <w:tcW w:w="960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14:paraId="09880E9A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Spremnici - vreće za otpad za kategoriju kućanstvo – 25 % PDV</w:t>
            </w:r>
          </w:p>
        </w:tc>
      </w:tr>
      <w:tr w:rsidR="00E15897" w:rsidRPr="00E15897" w14:paraId="2AD96FCB" w14:textId="77777777" w:rsidTr="0007717B">
        <w:trPr>
          <w:cantSplit/>
          <w:trHeight w:val="684"/>
        </w:trPr>
        <w:tc>
          <w:tcPr>
            <w:tcW w:w="57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hideMark/>
          </w:tcPr>
          <w:p w14:paraId="29F425B2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Redni broj</w:t>
            </w:r>
          </w:p>
        </w:tc>
        <w:tc>
          <w:tcPr>
            <w:tcW w:w="56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56F40F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Vrsta/opis vreće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DDA77D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zapre-mina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14:paraId="726F1730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Iznos u </w:t>
            </w:r>
            <w:proofErr w:type="spellStart"/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eur</w:t>
            </w:r>
            <w:proofErr w:type="spellEnd"/>
          </w:p>
        </w:tc>
      </w:tr>
      <w:tr w:rsidR="00E15897" w:rsidRPr="00E15897" w14:paraId="370A5262" w14:textId="77777777" w:rsidTr="0007717B">
        <w:trPr>
          <w:cantSplit/>
          <w:trHeight w:val="427"/>
        </w:trPr>
        <w:tc>
          <w:tcPr>
            <w:tcW w:w="5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9330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5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8D79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4150AC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litara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097AB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bez </w:t>
            </w:r>
          </w:p>
          <w:p w14:paraId="0F877C60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PDV-a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14:paraId="5BBB2F16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s PDV-om</w:t>
            </w:r>
          </w:p>
        </w:tc>
      </w:tr>
      <w:tr w:rsidR="00E15897" w:rsidRPr="00E15897" w14:paraId="0F4C99CB" w14:textId="77777777" w:rsidTr="0007717B">
        <w:trPr>
          <w:trHeight w:val="590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748F4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1.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79D5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Paket sadržaja 10 komada vreća za miješani komunalni otpad - MKO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94E8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9486B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98C1D4A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12,50</w:t>
            </w:r>
          </w:p>
        </w:tc>
      </w:tr>
      <w:tr w:rsidR="00E15897" w:rsidRPr="00E15897" w14:paraId="0565C054" w14:textId="77777777" w:rsidTr="0007717B">
        <w:trPr>
          <w:trHeight w:val="414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4C89B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2.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9D34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Paket sadržaja 10 komada vreća za miješani komunalni otpad - MKO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A4E3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17FDD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  <w:t>20,00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6E33499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25,00</w:t>
            </w:r>
          </w:p>
        </w:tc>
      </w:tr>
      <w:tr w:rsidR="00E15897" w:rsidRPr="00E15897" w14:paraId="218E76C7" w14:textId="77777777" w:rsidTr="0007717B">
        <w:trPr>
          <w:trHeight w:val="54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01BFA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3.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07E8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Paket sadržaja 10 komada vreća za miješani komunalni otpad - MKO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3110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10E39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kern w:val="0"/>
                <w:sz w:val="22"/>
                <w:szCs w:val="22"/>
                <w:lang w:eastAsia="hr-HR"/>
                <w14:ligatures w14:val="none"/>
              </w:rPr>
              <w:t>30,00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A7B919F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37,50</w:t>
            </w:r>
          </w:p>
        </w:tc>
      </w:tr>
      <w:tr w:rsidR="00E15897" w:rsidRPr="00E15897" w14:paraId="301F8B91" w14:textId="77777777" w:rsidTr="0007717B">
        <w:trPr>
          <w:trHeight w:val="42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F66FD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4.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E8AD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Paket sadržaja 10 komada vreća za odvojeno prikupljanje otpada (papir, plastika, metali, višeslojna ambalaža – tetrapak, tekstil)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1CEC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F6F0A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8,00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BD39C49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10,00</w:t>
            </w:r>
          </w:p>
        </w:tc>
      </w:tr>
      <w:tr w:rsidR="00E15897" w:rsidRPr="00E15897" w14:paraId="5D9948C1" w14:textId="77777777" w:rsidTr="0007717B">
        <w:trPr>
          <w:trHeight w:val="436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9F4A5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5.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B35E8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Paket sadržaja 10 komada vreća za odvojeno prikupljanje otpada (staklo)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FE890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9A9A4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8,00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A3DBD6F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10,00</w:t>
            </w:r>
          </w:p>
        </w:tc>
      </w:tr>
      <w:tr w:rsidR="00E15897" w:rsidRPr="00E15897" w14:paraId="644C52B6" w14:textId="77777777" w:rsidTr="0007717B">
        <w:trPr>
          <w:trHeight w:val="556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F080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6.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36EB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Paket sadržaja 10 komada vreća za zeleni otpad (lišće, trava i sl.) i drvenu ambalažu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95BD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2843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8,00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DB85972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10,00</w:t>
            </w:r>
          </w:p>
        </w:tc>
      </w:tr>
      <w:tr w:rsidR="00E15897" w:rsidRPr="00E15897" w14:paraId="38AEF5CF" w14:textId="77777777" w:rsidTr="0007717B">
        <w:trPr>
          <w:trHeight w:val="485"/>
        </w:trPr>
        <w:tc>
          <w:tcPr>
            <w:tcW w:w="960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noWrap/>
            <w:vAlign w:val="center"/>
            <w:hideMark/>
          </w:tcPr>
          <w:p w14:paraId="5F0E0A53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Manipulacija spremnicima za otpad - cijena po jednom premještanju – 25 % PDV</w:t>
            </w:r>
          </w:p>
        </w:tc>
      </w:tr>
      <w:tr w:rsidR="00E15897" w:rsidRPr="00E15897" w14:paraId="1088E54B" w14:textId="77777777" w:rsidTr="0007717B">
        <w:trPr>
          <w:trHeight w:val="499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D001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1.</w:t>
            </w:r>
          </w:p>
        </w:tc>
        <w:tc>
          <w:tcPr>
            <w:tcW w:w="5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08CFA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Ručno premještanje spremnika s privatnog posjeda, </w:t>
            </w:r>
          </w:p>
          <w:p w14:paraId="345D5220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iz višestambene zgrade ili iz ograđenog boksa, </w:t>
            </w:r>
          </w:p>
          <w:p w14:paraId="7B24607A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s povratom **                                                </w:t>
            </w:r>
          </w:p>
          <w:p w14:paraId="3D9613C5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3253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360 ≤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4781E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330C1D5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1,00</w:t>
            </w:r>
          </w:p>
        </w:tc>
      </w:tr>
      <w:tr w:rsidR="00E15897" w:rsidRPr="00E15897" w14:paraId="65020673" w14:textId="77777777" w:rsidTr="0007717B">
        <w:trPr>
          <w:trHeight w:val="549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12AB6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2.</w:t>
            </w:r>
          </w:p>
        </w:tc>
        <w:tc>
          <w:tcPr>
            <w:tcW w:w="5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785C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3F28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˃ 360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1C449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1340DCC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2,00</w:t>
            </w:r>
          </w:p>
        </w:tc>
      </w:tr>
      <w:tr w:rsidR="00E15897" w:rsidRPr="00E15897" w14:paraId="38259D2B" w14:textId="77777777" w:rsidTr="0007717B">
        <w:trPr>
          <w:trHeight w:val="787"/>
        </w:trPr>
        <w:tc>
          <w:tcPr>
            <w:tcW w:w="960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14:paraId="19BE6496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**Usluga se ugovara za cijelu godinu unaprijed. Korisnici čiji se spremnici nalaze unutar višestambene zgrade ili u ograđenom prostoru (boksu) obavezni su koristiti i plaćati manipulaciju spremnicima za otpad.</w:t>
            </w:r>
          </w:p>
        </w:tc>
      </w:tr>
    </w:tbl>
    <w:p w14:paraId="160B49D3" w14:textId="77777777" w:rsidR="00E15897" w:rsidRPr="00E15897" w:rsidRDefault="00E15897" w:rsidP="00E15897">
      <w:pPr>
        <w:tabs>
          <w:tab w:val="left" w:pos="567"/>
        </w:tabs>
      </w:pPr>
    </w:p>
    <w:p w14:paraId="4A1BD6E7" w14:textId="77777777" w:rsidR="00E15897" w:rsidRPr="00E15897" w:rsidRDefault="00E15897" w:rsidP="00E15897">
      <w:pPr>
        <w:tabs>
          <w:tab w:val="left" w:pos="567"/>
        </w:tabs>
      </w:pPr>
      <w:r w:rsidRPr="00E15897">
        <w:t xml:space="preserve">   </w:t>
      </w:r>
    </w:p>
    <w:p w14:paraId="29103F0D" w14:textId="77777777" w:rsidR="00E15897" w:rsidRPr="00E15897" w:rsidRDefault="00E15897" w:rsidP="00E15897">
      <w:pPr>
        <w:tabs>
          <w:tab w:val="left" w:pos="567"/>
        </w:tabs>
      </w:pPr>
    </w:p>
    <w:p w14:paraId="6F4F951C" w14:textId="77777777" w:rsidR="00E15897" w:rsidRPr="00E15897" w:rsidRDefault="00E15897" w:rsidP="00E15897">
      <w:pPr>
        <w:tabs>
          <w:tab w:val="left" w:pos="567"/>
        </w:tabs>
      </w:pPr>
    </w:p>
    <w:p w14:paraId="5B1846A3" w14:textId="77777777" w:rsidR="00E15897" w:rsidRPr="00E15897" w:rsidRDefault="00E15897" w:rsidP="00E15897">
      <w:pPr>
        <w:tabs>
          <w:tab w:val="left" w:pos="567"/>
        </w:tabs>
      </w:pPr>
    </w:p>
    <w:p w14:paraId="4D5AB19B" w14:textId="77777777" w:rsidR="00E15897" w:rsidRPr="00E15897" w:rsidRDefault="00E15897" w:rsidP="00E15897">
      <w:pPr>
        <w:tabs>
          <w:tab w:val="left" w:pos="567"/>
        </w:tabs>
      </w:pPr>
    </w:p>
    <w:p w14:paraId="2B5C71B5" w14:textId="77777777" w:rsidR="00E15897" w:rsidRPr="00E15897" w:rsidRDefault="00E15897" w:rsidP="00E15897">
      <w:pPr>
        <w:tabs>
          <w:tab w:val="left" w:pos="567"/>
        </w:tabs>
      </w:pPr>
    </w:p>
    <w:p w14:paraId="01394B8D" w14:textId="77777777" w:rsidR="00E15897" w:rsidRPr="00E15897" w:rsidRDefault="00E15897" w:rsidP="00E15897">
      <w:pPr>
        <w:keepNext/>
        <w:keepLines/>
        <w:numPr>
          <w:ilvl w:val="0"/>
          <w:numId w:val="17"/>
        </w:numPr>
        <w:tabs>
          <w:tab w:val="left" w:pos="567"/>
        </w:tabs>
        <w:spacing w:before="160" w:after="80"/>
        <w:outlineLvl w:val="1"/>
        <w:rPr>
          <w:rFonts w:eastAsiaTheme="majorEastAsia" w:cstheme="majorBidi"/>
          <w:b/>
          <w:sz w:val="28"/>
          <w:szCs w:val="28"/>
        </w:rPr>
      </w:pPr>
      <w:bookmarkStart w:id="5" w:name="_Toc206506079"/>
      <w:r w:rsidRPr="00E15897">
        <w:rPr>
          <w:rFonts w:eastAsiaTheme="majorEastAsia" w:cstheme="majorBidi"/>
          <w:b/>
          <w:sz w:val="28"/>
          <w:szCs w:val="28"/>
        </w:rPr>
        <w:lastRenderedPageBreak/>
        <w:t>Ugovorna kazna</w:t>
      </w:r>
      <w:bookmarkEnd w:id="5"/>
    </w:p>
    <w:p w14:paraId="0E140E28" w14:textId="77777777" w:rsidR="00E15897" w:rsidRPr="00E15897" w:rsidRDefault="00E15897" w:rsidP="00E15897">
      <w:pPr>
        <w:tabs>
          <w:tab w:val="left" w:pos="567"/>
        </w:tabs>
        <w:ind w:left="720"/>
        <w:contextualSpacing/>
      </w:pPr>
    </w:p>
    <w:p w14:paraId="326FD546" w14:textId="77777777" w:rsidR="00E15897" w:rsidRPr="00E15897" w:rsidRDefault="00E15897" w:rsidP="00E15897">
      <w:pPr>
        <w:tabs>
          <w:tab w:val="left" w:pos="567"/>
        </w:tabs>
        <w:ind w:left="720"/>
        <w:contextualSpacing/>
      </w:pPr>
    </w:p>
    <w:p w14:paraId="07559B03" w14:textId="77777777" w:rsidR="00E15897" w:rsidRPr="00E15897" w:rsidRDefault="00E15897" w:rsidP="00E15897">
      <w:pPr>
        <w:tabs>
          <w:tab w:val="left" w:pos="567"/>
        </w:tabs>
        <w:ind w:left="720"/>
        <w:contextualSpacing/>
      </w:pPr>
    </w:p>
    <w:tbl>
      <w:tblPr>
        <w:tblW w:w="9452" w:type="dxa"/>
        <w:jc w:val="center"/>
        <w:tblLook w:val="04A0" w:firstRow="1" w:lastRow="0" w:firstColumn="1" w:lastColumn="0" w:noHBand="0" w:noVBand="1"/>
      </w:tblPr>
      <w:tblGrid>
        <w:gridCol w:w="573"/>
        <w:gridCol w:w="6665"/>
        <w:gridCol w:w="1107"/>
        <w:gridCol w:w="1107"/>
      </w:tblGrid>
      <w:tr w:rsidR="00E15897" w:rsidRPr="00E15897" w14:paraId="7F3FA5BE" w14:textId="77777777" w:rsidTr="0007717B">
        <w:trPr>
          <w:trHeight w:val="546"/>
          <w:jc w:val="center"/>
        </w:trPr>
        <w:tc>
          <w:tcPr>
            <w:tcW w:w="945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14:paraId="7A28833D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Ugovorna kazna – 25 % PDV</w:t>
            </w:r>
          </w:p>
        </w:tc>
      </w:tr>
      <w:tr w:rsidR="00E15897" w:rsidRPr="00E15897" w14:paraId="34D4DCDD" w14:textId="77777777" w:rsidTr="0007717B">
        <w:trPr>
          <w:cantSplit/>
          <w:trHeight w:hRule="exact" w:val="284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hideMark/>
          </w:tcPr>
          <w:p w14:paraId="47C665E1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Redni broj</w:t>
            </w:r>
          </w:p>
        </w:tc>
        <w:tc>
          <w:tcPr>
            <w:tcW w:w="6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3F4C52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Vrsta/opis ugovorne kazne</w:t>
            </w:r>
          </w:p>
        </w:tc>
        <w:tc>
          <w:tcPr>
            <w:tcW w:w="2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14:paraId="145FA8A1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Iznos u </w:t>
            </w:r>
            <w:proofErr w:type="spellStart"/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  <w:proofErr w:type="spellEnd"/>
          </w:p>
        </w:tc>
      </w:tr>
      <w:tr w:rsidR="00E15897" w:rsidRPr="00E15897" w14:paraId="58865CC7" w14:textId="77777777" w:rsidTr="0007717B">
        <w:trPr>
          <w:cantSplit/>
          <w:trHeight w:hRule="exact" w:val="209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E2D9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9380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5741DC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5897" w:rsidRPr="00E15897" w14:paraId="16D00418" w14:textId="77777777" w:rsidTr="0007717B">
        <w:trPr>
          <w:cantSplit/>
          <w:trHeight w:hRule="exact" w:val="284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1F8D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3539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38CBE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bez </w:t>
            </w:r>
          </w:p>
          <w:p w14:paraId="47BB4857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PDV-a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14:paraId="76D2FA0F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 PDV-om</w:t>
            </w:r>
          </w:p>
        </w:tc>
      </w:tr>
      <w:tr w:rsidR="00E15897" w:rsidRPr="00E15897" w14:paraId="0C695149" w14:textId="77777777" w:rsidTr="0007717B">
        <w:trPr>
          <w:trHeight w:val="499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BCE6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9587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2AF1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8D43A7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5897" w:rsidRPr="00E15897" w14:paraId="2BEE8F8B" w14:textId="77777777" w:rsidTr="0007717B">
        <w:trPr>
          <w:trHeight w:val="499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01B7C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6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4633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kern w:val="0"/>
                <w:sz w:val="20"/>
                <w:szCs w:val="20"/>
                <w14:ligatures w14:val="none"/>
              </w:rPr>
              <w:t>Ako korisnik usluge ne koristi javnu uslugu na području na kojem se nalazi nekretnina i ne predaje proizvedeni komunalni otpad davatelju javne usluge putem zaduženog spremnika.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110C7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40,00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3DA4F7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50,00</w:t>
            </w:r>
          </w:p>
        </w:tc>
      </w:tr>
      <w:tr w:rsidR="00E15897" w:rsidRPr="00E15897" w14:paraId="75CD45A2" w14:textId="77777777" w:rsidTr="0007717B">
        <w:trPr>
          <w:trHeight w:val="499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BFA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F6C6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D4A3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4285C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5897" w:rsidRPr="00E15897" w14:paraId="19255CAC" w14:textId="77777777" w:rsidTr="0007717B">
        <w:trPr>
          <w:trHeight w:hRule="exact" w:val="471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54D90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6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74F1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kern w:val="0"/>
                <w:sz w:val="20"/>
                <w:szCs w:val="20"/>
                <w14:ligatures w14:val="none"/>
              </w:rPr>
              <w:t>Ako korisnik usluge dovodi do rasipanja otpada oko spremnika i uzrokuje pojavu neugode drugoj osobi zbog mirisa otpada.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BFD0C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40,00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77161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50,00</w:t>
            </w:r>
          </w:p>
        </w:tc>
      </w:tr>
      <w:tr w:rsidR="00E15897" w:rsidRPr="00E15897" w14:paraId="2575B6C1" w14:textId="77777777" w:rsidTr="0007717B">
        <w:trPr>
          <w:trHeight w:val="499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026F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2EE6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E77A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2F674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5897" w:rsidRPr="00E15897" w14:paraId="6BEF09D1" w14:textId="77777777" w:rsidTr="0007717B">
        <w:trPr>
          <w:trHeight w:val="499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0D245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6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77D5" w14:textId="4E4DF5B8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kern w:val="0"/>
                <w:sz w:val="20"/>
                <w:szCs w:val="20"/>
                <w14:ligatures w14:val="none"/>
              </w:rPr>
              <w:t xml:space="preserve">Ako korisnik usluge odlaže </w:t>
            </w:r>
            <w:r w:rsidR="00402234">
              <w:rPr>
                <w:kern w:val="0"/>
                <w:sz w:val="20"/>
                <w:szCs w:val="20"/>
                <w14:ligatures w14:val="none"/>
              </w:rPr>
              <w:t xml:space="preserve">otpadni građevinski materijal, </w:t>
            </w:r>
            <w:r w:rsidRPr="00E15897">
              <w:rPr>
                <w:kern w:val="0"/>
                <w:sz w:val="20"/>
                <w:szCs w:val="20"/>
                <w14:ligatures w14:val="none"/>
              </w:rPr>
              <w:t>otpad životinjskog podrijetla, problematični ili opasni otpad u spremnike</w:t>
            </w:r>
            <w:r w:rsidR="009C6DB3">
              <w:rPr>
                <w:kern w:val="0"/>
                <w:sz w:val="20"/>
                <w:szCs w:val="20"/>
                <w14:ligatures w14:val="none"/>
              </w:rPr>
              <w:t>/posude</w:t>
            </w:r>
            <w:r w:rsidRPr="00E15897">
              <w:rPr>
                <w:kern w:val="0"/>
                <w:sz w:val="20"/>
                <w:szCs w:val="20"/>
                <w14:ligatures w14:val="none"/>
              </w:rPr>
              <w:t xml:space="preserve"> za miješani komunalni otpad, biootpad ili druge spremnike/vreće namijenjene </w:t>
            </w:r>
            <w:proofErr w:type="spellStart"/>
            <w:r w:rsidRPr="00E15897">
              <w:rPr>
                <w:kern w:val="0"/>
                <w:sz w:val="20"/>
                <w:szCs w:val="20"/>
                <w14:ligatures w14:val="none"/>
              </w:rPr>
              <w:t>reciklabilnom</w:t>
            </w:r>
            <w:proofErr w:type="spellEnd"/>
            <w:r w:rsidRPr="00E15897">
              <w:rPr>
                <w:kern w:val="0"/>
                <w:sz w:val="20"/>
                <w:szCs w:val="20"/>
                <w14:ligatures w14:val="none"/>
              </w:rPr>
              <w:t xml:space="preserve"> otpadu.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0D42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40,00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BA5F83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50,00</w:t>
            </w:r>
          </w:p>
        </w:tc>
      </w:tr>
      <w:tr w:rsidR="00E15897" w:rsidRPr="00E15897" w14:paraId="2531E99E" w14:textId="77777777" w:rsidTr="0007717B">
        <w:trPr>
          <w:trHeight w:val="499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8E5C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4DF0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ED52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D92375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5897" w:rsidRPr="00E15897" w14:paraId="3CF91722" w14:textId="77777777" w:rsidTr="0007717B">
        <w:trPr>
          <w:trHeight w:val="850"/>
          <w:jc w:val="center"/>
        </w:trPr>
        <w:tc>
          <w:tcPr>
            <w:tcW w:w="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C0907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FA1E" w14:textId="77777777" w:rsidR="00E15897" w:rsidRPr="00E15897" w:rsidRDefault="00E15897" w:rsidP="00E15897">
            <w:pPr>
              <w:tabs>
                <w:tab w:val="left" w:pos="567"/>
              </w:tabs>
              <w:spacing w:after="0" w:line="259" w:lineRule="auto"/>
              <w:jc w:val="both"/>
              <w:rPr>
                <w:kern w:val="0"/>
                <w:sz w:val="20"/>
                <w:szCs w:val="20"/>
                <w14:ligatures w14:val="none"/>
              </w:rPr>
            </w:pPr>
            <w:r w:rsidRPr="00E15897">
              <w:rPr>
                <w:kern w:val="0"/>
                <w:sz w:val="20"/>
                <w:szCs w:val="20"/>
                <w14:ligatures w14:val="none"/>
              </w:rPr>
              <w:t>Ako korisnik usluge nije razvrstao otpad u spremnike/vreće sukladno njihovoj namjeni.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2254F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6DFFBE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50,00</w:t>
            </w:r>
          </w:p>
        </w:tc>
      </w:tr>
      <w:tr w:rsidR="00E15897" w:rsidRPr="00E15897" w14:paraId="6EF7E90F" w14:textId="77777777" w:rsidTr="0007717B">
        <w:trPr>
          <w:trHeight w:val="850"/>
          <w:jc w:val="center"/>
        </w:trPr>
        <w:tc>
          <w:tcPr>
            <w:tcW w:w="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93789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67DA" w14:textId="77777777" w:rsidR="00E15897" w:rsidRPr="00E15897" w:rsidRDefault="00E15897" w:rsidP="00E15897">
            <w:pPr>
              <w:tabs>
                <w:tab w:val="left" w:pos="567"/>
              </w:tabs>
              <w:spacing w:after="0" w:line="259" w:lineRule="auto"/>
              <w:jc w:val="both"/>
              <w:rPr>
                <w:kern w:val="0"/>
                <w:sz w:val="20"/>
                <w:szCs w:val="20"/>
                <w14:ligatures w14:val="none"/>
              </w:rPr>
            </w:pPr>
            <w:r w:rsidRPr="00E15897">
              <w:rPr>
                <w:kern w:val="0"/>
                <w:sz w:val="20"/>
                <w:szCs w:val="20"/>
                <w14:ligatures w14:val="none"/>
              </w:rPr>
              <w:t>Ako je korisnik usluge predao volumen otpada veći od ugovorenog spremnika pa poklopac spremnika nije zatvoren.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0CAF2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67AF4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50,00</w:t>
            </w:r>
          </w:p>
        </w:tc>
      </w:tr>
      <w:tr w:rsidR="00E15897" w:rsidRPr="00E15897" w14:paraId="63B75957" w14:textId="77777777" w:rsidTr="0007717B">
        <w:trPr>
          <w:trHeight w:val="907"/>
          <w:jc w:val="center"/>
        </w:trPr>
        <w:tc>
          <w:tcPr>
            <w:tcW w:w="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DF8F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536" w14:textId="77777777" w:rsidR="00E15897" w:rsidRPr="00E15897" w:rsidRDefault="00E15897" w:rsidP="00E15897">
            <w:pPr>
              <w:tabs>
                <w:tab w:val="left" w:pos="567"/>
              </w:tabs>
              <w:spacing w:after="0" w:line="259" w:lineRule="auto"/>
              <w:jc w:val="both"/>
              <w:rPr>
                <w:kern w:val="0"/>
                <w:sz w:val="20"/>
                <w:szCs w:val="20"/>
                <w14:ligatures w14:val="none"/>
              </w:rPr>
            </w:pPr>
          </w:p>
          <w:p w14:paraId="30931E4D" w14:textId="77777777" w:rsidR="00E15897" w:rsidRPr="00E15897" w:rsidRDefault="00E15897" w:rsidP="00E15897">
            <w:pPr>
              <w:tabs>
                <w:tab w:val="left" w:pos="567"/>
              </w:tabs>
              <w:spacing w:after="0" w:line="259" w:lineRule="auto"/>
              <w:jc w:val="both"/>
              <w:rPr>
                <w:kern w:val="0"/>
                <w:sz w:val="20"/>
                <w:szCs w:val="20"/>
                <w14:ligatures w14:val="none"/>
              </w:rPr>
            </w:pPr>
            <w:r w:rsidRPr="00E15897">
              <w:rPr>
                <w:kern w:val="0"/>
                <w:sz w:val="20"/>
                <w:szCs w:val="20"/>
                <w14:ligatures w14:val="none"/>
              </w:rPr>
              <w:t>Ako korisnik usluge rukuje spremnikom na način koji za posljedicu ima oštećenje spremnika.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E46F8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54726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50,00</w:t>
            </w:r>
          </w:p>
        </w:tc>
      </w:tr>
      <w:tr w:rsidR="00E15897" w:rsidRPr="00E15897" w14:paraId="493FC064" w14:textId="77777777" w:rsidTr="0007717B">
        <w:trPr>
          <w:trHeight w:val="850"/>
          <w:jc w:val="center"/>
        </w:trPr>
        <w:tc>
          <w:tcPr>
            <w:tcW w:w="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B44F6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497D" w14:textId="7D346F1F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kern w:val="0"/>
                <w:sz w:val="20"/>
                <w:szCs w:val="20"/>
                <w14:ligatures w14:val="none"/>
              </w:rPr>
              <w:t>Ako korisnik usluge iz kategorije korisnika koji nije kućanstvo odlaže svoj otpad u spremnike dodijeljene korisnicima usluge iz kategorije korisnika kućanstvo.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D1C20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A9CB7B0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125,00</w:t>
            </w:r>
          </w:p>
        </w:tc>
      </w:tr>
      <w:tr w:rsidR="00E15897" w:rsidRPr="00E15897" w14:paraId="3244F7BC" w14:textId="77777777" w:rsidTr="0007717B">
        <w:trPr>
          <w:trHeight w:val="850"/>
          <w:jc w:val="center"/>
        </w:trPr>
        <w:tc>
          <w:tcPr>
            <w:tcW w:w="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493EC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852C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Ako korisnik usluge iz kategorije korisnika koji nije kućanstvo ne regulira uslugu prikupljanja miješanog komunalnog otpada s davateljem javne usluge.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0CAEA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6D55C5C" w14:textId="77777777" w:rsidR="00E15897" w:rsidRPr="00E15897" w:rsidRDefault="00E15897" w:rsidP="00E15897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1589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125,00</w:t>
            </w:r>
          </w:p>
        </w:tc>
      </w:tr>
    </w:tbl>
    <w:p w14:paraId="1AE0B79F" w14:textId="77777777" w:rsidR="00E15897" w:rsidRPr="00E15897" w:rsidRDefault="00E15897" w:rsidP="00E15897">
      <w:pPr>
        <w:tabs>
          <w:tab w:val="left" w:pos="567"/>
        </w:tabs>
        <w:spacing w:before="240"/>
        <w:jc w:val="both"/>
      </w:pPr>
    </w:p>
    <w:p w14:paraId="39F11DD0" w14:textId="77777777" w:rsidR="00E15897" w:rsidRPr="00E15897" w:rsidRDefault="00E15897" w:rsidP="00E15897">
      <w:pPr>
        <w:tabs>
          <w:tab w:val="left" w:pos="567"/>
        </w:tabs>
        <w:spacing w:before="240"/>
        <w:ind w:firstLine="357"/>
        <w:jc w:val="both"/>
      </w:pPr>
    </w:p>
    <w:p w14:paraId="7211803D" w14:textId="77777777" w:rsidR="00E15897" w:rsidRPr="00E15897" w:rsidRDefault="00E15897" w:rsidP="00E15897">
      <w:pPr>
        <w:keepNext/>
        <w:keepLines/>
        <w:tabs>
          <w:tab w:val="left" w:pos="567"/>
        </w:tabs>
        <w:spacing w:before="160" w:after="80"/>
        <w:outlineLvl w:val="1"/>
        <w:rPr>
          <w:rFonts w:eastAsiaTheme="majorEastAsia" w:cstheme="majorBidi"/>
          <w:b/>
          <w:bCs/>
          <w:szCs w:val="32"/>
        </w:rPr>
        <w:sectPr w:rsidR="00E15897" w:rsidRPr="00E15897" w:rsidSect="00E15897"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bookmarkStart w:id="6" w:name="_Hlk203473389"/>
    </w:p>
    <w:p w14:paraId="24718F89" w14:textId="77777777" w:rsidR="00E15897" w:rsidRPr="00E15897" w:rsidRDefault="00E15897" w:rsidP="00E15897">
      <w:pPr>
        <w:keepNext/>
        <w:keepLines/>
        <w:tabs>
          <w:tab w:val="left" w:pos="567"/>
        </w:tabs>
        <w:spacing w:before="160" w:after="80"/>
        <w:ind w:left="283"/>
        <w:outlineLvl w:val="1"/>
        <w:rPr>
          <w:rFonts w:eastAsiaTheme="majorEastAsia" w:cstheme="majorBidi"/>
          <w:b/>
          <w:bCs/>
          <w:sz w:val="28"/>
          <w:szCs w:val="28"/>
        </w:rPr>
      </w:pPr>
      <w:bookmarkStart w:id="7" w:name="_Toc206506098"/>
      <w:r w:rsidRPr="00E15897">
        <w:rPr>
          <w:rFonts w:eastAsiaTheme="majorEastAsia" w:cstheme="majorBidi"/>
          <w:b/>
          <w:bCs/>
          <w:sz w:val="28"/>
          <w:szCs w:val="28"/>
        </w:rPr>
        <w:lastRenderedPageBreak/>
        <w:t>4.1. Povećanje cijena javne usluge – usporedba sadašnje i predložene cijene</w:t>
      </w:r>
      <w:bookmarkEnd w:id="6"/>
      <w:bookmarkEnd w:id="7"/>
      <w:r w:rsidRPr="00E15897">
        <w:rPr>
          <w:rFonts w:eastAsiaTheme="majorEastAsia" w:cstheme="majorBidi"/>
          <w:b/>
          <w:bCs/>
          <w:sz w:val="28"/>
          <w:szCs w:val="28"/>
        </w:rPr>
        <w:t xml:space="preserve"> za područje Grada Čakovca, Općine Mala Subotica, Općine Nedelišće, Općine Orehovica, Općine Strahoninec i  Općine Šenkovec</w:t>
      </w:r>
    </w:p>
    <w:p w14:paraId="339C397C" w14:textId="77777777" w:rsidR="00E15897" w:rsidRPr="00E15897" w:rsidRDefault="00E15897" w:rsidP="00E15897">
      <w:pPr>
        <w:tabs>
          <w:tab w:val="left" w:pos="567"/>
        </w:tabs>
      </w:pPr>
    </w:p>
    <w:tbl>
      <w:tblPr>
        <w:tblStyle w:val="Reetkatablice"/>
        <w:tblW w:w="16009" w:type="dxa"/>
        <w:tblInd w:w="-1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548"/>
        <w:gridCol w:w="1482"/>
        <w:gridCol w:w="762"/>
        <w:gridCol w:w="762"/>
        <w:gridCol w:w="711"/>
        <w:gridCol w:w="813"/>
        <w:gridCol w:w="762"/>
        <w:gridCol w:w="693"/>
        <w:gridCol w:w="831"/>
        <w:gridCol w:w="762"/>
        <w:gridCol w:w="675"/>
        <w:gridCol w:w="849"/>
        <w:gridCol w:w="762"/>
        <w:gridCol w:w="762"/>
        <w:gridCol w:w="745"/>
        <w:gridCol w:w="779"/>
        <w:gridCol w:w="762"/>
        <w:gridCol w:w="762"/>
        <w:gridCol w:w="674"/>
        <w:gridCol w:w="709"/>
      </w:tblGrid>
      <w:tr w:rsidR="00E15897" w:rsidRPr="00E15897" w14:paraId="02DC6AF1" w14:textId="77777777" w:rsidTr="0007717B">
        <w:trPr>
          <w:trHeight w:val="533"/>
        </w:trPr>
        <w:tc>
          <w:tcPr>
            <w:tcW w:w="16009" w:type="dxa"/>
            <w:gridSpan w:val="21"/>
            <w:vAlign w:val="center"/>
          </w:tcPr>
          <w:p w14:paraId="0B56252A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Cjenik javne usluge sakupljanja komunalnog otpada  – 13 % PDV</w:t>
            </w:r>
          </w:p>
        </w:tc>
      </w:tr>
      <w:tr w:rsidR="00E15897" w:rsidRPr="00E15897" w14:paraId="7EFEDCC3" w14:textId="77777777" w:rsidTr="0007717B">
        <w:tc>
          <w:tcPr>
            <w:tcW w:w="404" w:type="dxa"/>
            <w:vMerge w:val="restart"/>
            <w:textDirection w:val="btLr"/>
            <w:vAlign w:val="center"/>
          </w:tcPr>
          <w:p w14:paraId="5CFF593E" w14:textId="77777777" w:rsidR="00E15897" w:rsidRPr="00E15897" w:rsidRDefault="00E15897" w:rsidP="00E15897">
            <w:pPr>
              <w:tabs>
                <w:tab w:val="left" w:pos="567"/>
              </w:tabs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030" w:type="dxa"/>
            <w:gridSpan w:val="2"/>
            <w:vAlign w:val="center"/>
          </w:tcPr>
          <w:p w14:paraId="4B0F9A7C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Opis/vrsta usluge</w:t>
            </w:r>
          </w:p>
        </w:tc>
        <w:tc>
          <w:tcPr>
            <w:tcW w:w="2235" w:type="dxa"/>
            <w:gridSpan w:val="3"/>
            <w:vAlign w:val="center"/>
          </w:tcPr>
          <w:p w14:paraId="30A6544D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Cijena obavezne minimalne                    javne usluge</w:t>
            </w:r>
          </w:p>
        </w:tc>
        <w:tc>
          <w:tcPr>
            <w:tcW w:w="2268" w:type="dxa"/>
            <w:gridSpan w:val="3"/>
            <w:shd w:val="clear" w:color="000000" w:fill="FFFFFF" w:themeFill="background1"/>
            <w:vAlign w:val="center"/>
          </w:tcPr>
          <w:p w14:paraId="77FCCBDC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Cijena za količinu predanog miješanog komunalnog otpada</w:t>
            </w:r>
          </w:p>
        </w:tc>
        <w:tc>
          <w:tcPr>
            <w:tcW w:w="3117" w:type="dxa"/>
            <w:gridSpan w:val="4"/>
            <w:vAlign w:val="center"/>
          </w:tcPr>
          <w:p w14:paraId="3825B879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Ukupna cijena sa 1 prijevozom</w:t>
            </w:r>
          </w:p>
        </w:tc>
        <w:tc>
          <w:tcPr>
            <w:tcW w:w="3048" w:type="dxa"/>
            <w:gridSpan w:val="4"/>
            <w:vAlign w:val="center"/>
          </w:tcPr>
          <w:p w14:paraId="1A22D60C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Ukupna cijena sa 2 prijevoza</w:t>
            </w:r>
          </w:p>
        </w:tc>
        <w:tc>
          <w:tcPr>
            <w:tcW w:w="2907" w:type="dxa"/>
            <w:gridSpan w:val="4"/>
            <w:vAlign w:val="center"/>
          </w:tcPr>
          <w:p w14:paraId="457A46E7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Ukupna cijena sa 3 prijevoza</w:t>
            </w:r>
          </w:p>
        </w:tc>
      </w:tr>
      <w:tr w:rsidR="00E15897" w:rsidRPr="00E15897" w14:paraId="7971AB14" w14:textId="77777777" w:rsidTr="0007717B">
        <w:trPr>
          <w:trHeight w:val="675"/>
        </w:trPr>
        <w:tc>
          <w:tcPr>
            <w:tcW w:w="404" w:type="dxa"/>
            <w:vMerge/>
            <w:vAlign w:val="center"/>
          </w:tcPr>
          <w:p w14:paraId="126824AC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40538977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14:paraId="5FCD6FCC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5"/>
                <w:szCs w:val="15"/>
              </w:rPr>
            </w:pPr>
            <w:r w:rsidRPr="00E15897">
              <w:rPr>
                <w:rFonts w:cstheme="minorHAnsi"/>
                <w:sz w:val="15"/>
                <w:szCs w:val="15"/>
              </w:rPr>
              <w:t>Sadašnja sa PDV</w:t>
            </w:r>
          </w:p>
        </w:tc>
        <w:tc>
          <w:tcPr>
            <w:tcW w:w="762" w:type="dxa"/>
            <w:vAlign w:val="center"/>
          </w:tcPr>
          <w:p w14:paraId="6746CF95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5"/>
                <w:szCs w:val="15"/>
              </w:rPr>
            </w:pPr>
            <w:r w:rsidRPr="00E15897">
              <w:rPr>
                <w:rFonts w:cstheme="minorHAnsi"/>
                <w:sz w:val="15"/>
                <w:szCs w:val="15"/>
              </w:rPr>
              <w:t>Prijedlog sa PDV</w:t>
            </w:r>
          </w:p>
        </w:tc>
        <w:tc>
          <w:tcPr>
            <w:tcW w:w="711" w:type="dxa"/>
            <w:vAlign w:val="center"/>
          </w:tcPr>
          <w:p w14:paraId="2296653E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E15897">
              <w:rPr>
                <w:rFonts w:cstheme="minorHAnsi"/>
                <w:sz w:val="16"/>
                <w:szCs w:val="16"/>
              </w:rPr>
              <w:t>indeks</w:t>
            </w:r>
          </w:p>
        </w:tc>
        <w:tc>
          <w:tcPr>
            <w:tcW w:w="813" w:type="dxa"/>
            <w:vAlign w:val="center"/>
          </w:tcPr>
          <w:p w14:paraId="7EB6B464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5"/>
                <w:szCs w:val="15"/>
              </w:rPr>
            </w:pPr>
            <w:r w:rsidRPr="00E15897">
              <w:rPr>
                <w:rFonts w:cstheme="minorHAnsi"/>
                <w:sz w:val="15"/>
                <w:szCs w:val="15"/>
              </w:rPr>
              <w:t>Sadašnja sa PDV</w:t>
            </w:r>
          </w:p>
        </w:tc>
        <w:tc>
          <w:tcPr>
            <w:tcW w:w="762" w:type="dxa"/>
            <w:vAlign w:val="center"/>
          </w:tcPr>
          <w:p w14:paraId="42335B5C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5"/>
                <w:szCs w:val="15"/>
              </w:rPr>
            </w:pPr>
            <w:r w:rsidRPr="00E15897">
              <w:rPr>
                <w:rFonts w:cstheme="minorHAnsi"/>
                <w:sz w:val="15"/>
                <w:szCs w:val="15"/>
              </w:rPr>
              <w:t>Prijedlog sa PDV</w:t>
            </w:r>
          </w:p>
        </w:tc>
        <w:tc>
          <w:tcPr>
            <w:tcW w:w="693" w:type="dxa"/>
            <w:vAlign w:val="center"/>
          </w:tcPr>
          <w:p w14:paraId="4744BC27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E15897">
              <w:rPr>
                <w:rFonts w:cstheme="minorHAnsi"/>
                <w:sz w:val="16"/>
                <w:szCs w:val="16"/>
              </w:rPr>
              <w:t>indeks</w:t>
            </w:r>
          </w:p>
        </w:tc>
        <w:tc>
          <w:tcPr>
            <w:tcW w:w="831" w:type="dxa"/>
            <w:vAlign w:val="center"/>
          </w:tcPr>
          <w:p w14:paraId="32F2F4F1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5"/>
                <w:szCs w:val="15"/>
              </w:rPr>
            </w:pPr>
            <w:r w:rsidRPr="00E15897">
              <w:rPr>
                <w:rFonts w:cstheme="minorHAnsi"/>
                <w:sz w:val="15"/>
                <w:szCs w:val="15"/>
              </w:rPr>
              <w:t>Sadašnja sa PDV</w:t>
            </w:r>
          </w:p>
        </w:tc>
        <w:tc>
          <w:tcPr>
            <w:tcW w:w="762" w:type="dxa"/>
            <w:vAlign w:val="center"/>
          </w:tcPr>
          <w:p w14:paraId="2DAB940C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5"/>
                <w:szCs w:val="15"/>
              </w:rPr>
            </w:pPr>
            <w:r w:rsidRPr="00E15897">
              <w:rPr>
                <w:rFonts w:cstheme="minorHAnsi"/>
                <w:sz w:val="15"/>
                <w:szCs w:val="15"/>
              </w:rPr>
              <w:t>Prijedlog sa PDV</w:t>
            </w:r>
          </w:p>
        </w:tc>
        <w:tc>
          <w:tcPr>
            <w:tcW w:w="675" w:type="dxa"/>
            <w:vAlign w:val="center"/>
          </w:tcPr>
          <w:p w14:paraId="2A5B69AD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E15897">
              <w:rPr>
                <w:rFonts w:cstheme="minorHAnsi"/>
                <w:sz w:val="16"/>
                <w:szCs w:val="16"/>
              </w:rPr>
              <w:t>Indeks</w:t>
            </w:r>
          </w:p>
        </w:tc>
        <w:tc>
          <w:tcPr>
            <w:tcW w:w="849" w:type="dxa"/>
            <w:vAlign w:val="center"/>
          </w:tcPr>
          <w:p w14:paraId="0FF1D91C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15897">
              <w:rPr>
                <w:rFonts w:cstheme="minorHAnsi"/>
                <w:b/>
                <w:bCs/>
                <w:sz w:val="16"/>
                <w:szCs w:val="16"/>
                <w:u w:val="single"/>
              </w:rPr>
              <w:t>Razlika u euro</w:t>
            </w:r>
          </w:p>
        </w:tc>
        <w:tc>
          <w:tcPr>
            <w:tcW w:w="762" w:type="dxa"/>
            <w:vAlign w:val="center"/>
          </w:tcPr>
          <w:p w14:paraId="4C22B0AF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5"/>
                <w:szCs w:val="15"/>
                <w:u w:val="single"/>
              </w:rPr>
            </w:pPr>
            <w:r w:rsidRPr="00E15897">
              <w:rPr>
                <w:rFonts w:cstheme="minorHAnsi"/>
                <w:sz w:val="15"/>
                <w:szCs w:val="15"/>
              </w:rPr>
              <w:t>Sadašnja sa PDV</w:t>
            </w:r>
          </w:p>
        </w:tc>
        <w:tc>
          <w:tcPr>
            <w:tcW w:w="762" w:type="dxa"/>
            <w:vAlign w:val="center"/>
          </w:tcPr>
          <w:p w14:paraId="69E0F52D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5"/>
                <w:szCs w:val="15"/>
                <w:u w:val="single"/>
              </w:rPr>
            </w:pPr>
            <w:r w:rsidRPr="00E15897">
              <w:rPr>
                <w:rFonts w:cstheme="minorHAnsi"/>
                <w:sz w:val="15"/>
                <w:szCs w:val="15"/>
              </w:rPr>
              <w:t>Prijedlog sa PDV</w:t>
            </w:r>
          </w:p>
        </w:tc>
        <w:tc>
          <w:tcPr>
            <w:tcW w:w="745" w:type="dxa"/>
            <w:vAlign w:val="center"/>
          </w:tcPr>
          <w:p w14:paraId="762AA3C0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15897">
              <w:rPr>
                <w:rFonts w:cstheme="minorHAnsi"/>
                <w:sz w:val="16"/>
                <w:szCs w:val="16"/>
              </w:rPr>
              <w:t>Indeks</w:t>
            </w:r>
          </w:p>
        </w:tc>
        <w:tc>
          <w:tcPr>
            <w:tcW w:w="779" w:type="dxa"/>
            <w:vAlign w:val="center"/>
          </w:tcPr>
          <w:p w14:paraId="5CD8E5DF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15897">
              <w:rPr>
                <w:rFonts w:cstheme="minorHAnsi"/>
                <w:b/>
                <w:bCs/>
                <w:sz w:val="16"/>
                <w:szCs w:val="16"/>
                <w:u w:val="single"/>
              </w:rPr>
              <w:t>Razlika u euro</w:t>
            </w:r>
          </w:p>
        </w:tc>
        <w:tc>
          <w:tcPr>
            <w:tcW w:w="762" w:type="dxa"/>
            <w:vAlign w:val="center"/>
          </w:tcPr>
          <w:p w14:paraId="07F79639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5"/>
                <w:szCs w:val="15"/>
                <w:u w:val="single"/>
              </w:rPr>
            </w:pPr>
            <w:r w:rsidRPr="00E15897">
              <w:rPr>
                <w:rFonts w:cstheme="minorHAnsi"/>
                <w:sz w:val="15"/>
                <w:szCs w:val="15"/>
              </w:rPr>
              <w:t>Sadašnja sa PDV</w:t>
            </w:r>
          </w:p>
        </w:tc>
        <w:tc>
          <w:tcPr>
            <w:tcW w:w="762" w:type="dxa"/>
            <w:vAlign w:val="center"/>
          </w:tcPr>
          <w:p w14:paraId="404AC600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5"/>
                <w:szCs w:val="15"/>
                <w:u w:val="single"/>
              </w:rPr>
            </w:pPr>
            <w:r w:rsidRPr="00E15897">
              <w:rPr>
                <w:rFonts w:cstheme="minorHAnsi"/>
                <w:sz w:val="15"/>
                <w:szCs w:val="15"/>
              </w:rPr>
              <w:t>Prijedlog sa PDV</w:t>
            </w:r>
          </w:p>
        </w:tc>
        <w:tc>
          <w:tcPr>
            <w:tcW w:w="674" w:type="dxa"/>
            <w:vAlign w:val="center"/>
          </w:tcPr>
          <w:p w14:paraId="0F9AB7CF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15897">
              <w:rPr>
                <w:rFonts w:cstheme="minorHAnsi"/>
                <w:sz w:val="16"/>
                <w:szCs w:val="16"/>
              </w:rPr>
              <w:t>Indeks</w:t>
            </w:r>
          </w:p>
        </w:tc>
        <w:tc>
          <w:tcPr>
            <w:tcW w:w="709" w:type="dxa"/>
            <w:vAlign w:val="center"/>
          </w:tcPr>
          <w:p w14:paraId="3D8A3074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15897">
              <w:rPr>
                <w:rFonts w:cstheme="minorHAnsi"/>
                <w:b/>
                <w:bCs/>
                <w:sz w:val="16"/>
                <w:szCs w:val="16"/>
                <w:u w:val="single"/>
              </w:rPr>
              <w:t>Razlika u euro</w:t>
            </w:r>
          </w:p>
        </w:tc>
      </w:tr>
      <w:tr w:rsidR="00E15897" w:rsidRPr="00E15897" w14:paraId="2ABEFE05" w14:textId="77777777" w:rsidTr="0007717B">
        <w:tc>
          <w:tcPr>
            <w:tcW w:w="404" w:type="dxa"/>
            <w:vAlign w:val="center"/>
          </w:tcPr>
          <w:p w14:paraId="18BD0F69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548" w:type="dxa"/>
            <w:vMerge w:val="restart"/>
            <w:textDirection w:val="btLr"/>
          </w:tcPr>
          <w:p w14:paraId="2804ED69" w14:textId="77777777" w:rsidR="00E15897" w:rsidRPr="00E15897" w:rsidRDefault="00E15897" w:rsidP="00E15897">
            <w:pPr>
              <w:tabs>
                <w:tab w:val="left" w:pos="567"/>
              </w:tabs>
              <w:ind w:left="113" w:right="113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Korisnik kućanstvo</w:t>
            </w:r>
          </w:p>
        </w:tc>
        <w:tc>
          <w:tcPr>
            <w:tcW w:w="1482" w:type="dxa"/>
            <w:vAlign w:val="center"/>
          </w:tcPr>
          <w:p w14:paraId="6014ACCF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Redovni korisnik                           120 l</w:t>
            </w:r>
          </w:p>
        </w:tc>
        <w:tc>
          <w:tcPr>
            <w:tcW w:w="762" w:type="dxa"/>
            <w:vAlign w:val="center"/>
          </w:tcPr>
          <w:p w14:paraId="14366EF9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8,36</w:t>
            </w:r>
          </w:p>
        </w:tc>
        <w:tc>
          <w:tcPr>
            <w:tcW w:w="762" w:type="dxa"/>
            <w:vAlign w:val="center"/>
          </w:tcPr>
          <w:p w14:paraId="074BFDE8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13,77</w:t>
            </w:r>
          </w:p>
        </w:tc>
        <w:tc>
          <w:tcPr>
            <w:tcW w:w="711" w:type="dxa"/>
            <w:vAlign w:val="center"/>
          </w:tcPr>
          <w:p w14:paraId="095870A5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165</w:t>
            </w:r>
          </w:p>
        </w:tc>
        <w:tc>
          <w:tcPr>
            <w:tcW w:w="813" w:type="dxa"/>
            <w:vAlign w:val="center"/>
          </w:tcPr>
          <w:p w14:paraId="20E628BC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1,86</w:t>
            </w:r>
          </w:p>
        </w:tc>
        <w:tc>
          <w:tcPr>
            <w:tcW w:w="762" w:type="dxa"/>
            <w:vAlign w:val="center"/>
          </w:tcPr>
          <w:p w14:paraId="38B57004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3,02</w:t>
            </w:r>
          </w:p>
        </w:tc>
        <w:tc>
          <w:tcPr>
            <w:tcW w:w="693" w:type="dxa"/>
            <w:vAlign w:val="center"/>
          </w:tcPr>
          <w:p w14:paraId="23971A61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162</w:t>
            </w:r>
          </w:p>
        </w:tc>
        <w:tc>
          <w:tcPr>
            <w:tcW w:w="831" w:type="dxa"/>
            <w:vAlign w:val="center"/>
          </w:tcPr>
          <w:p w14:paraId="76DBB54E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10,22</w:t>
            </w:r>
          </w:p>
        </w:tc>
        <w:tc>
          <w:tcPr>
            <w:tcW w:w="762" w:type="dxa"/>
            <w:vAlign w:val="center"/>
          </w:tcPr>
          <w:p w14:paraId="65C768C5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16,79</w:t>
            </w:r>
          </w:p>
        </w:tc>
        <w:tc>
          <w:tcPr>
            <w:tcW w:w="675" w:type="dxa"/>
            <w:vAlign w:val="center"/>
          </w:tcPr>
          <w:p w14:paraId="2E0B3C16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849" w:type="dxa"/>
            <w:vAlign w:val="center"/>
          </w:tcPr>
          <w:p w14:paraId="000CEEC3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6,58</w:t>
            </w:r>
          </w:p>
        </w:tc>
        <w:tc>
          <w:tcPr>
            <w:tcW w:w="762" w:type="dxa"/>
            <w:vAlign w:val="center"/>
          </w:tcPr>
          <w:p w14:paraId="0B306F5B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12,08</w:t>
            </w:r>
          </w:p>
        </w:tc>
        <w:tc>
          <w:tcPr>
            <w:tcW w:w="762" w:type="dxa"/>
            <w:vAlign w:val="center"/>
          </w:tcPr>
          <w:p w14:paraId="5C2CB898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19,81</w:t>
            </w:r>
          </w:p>
        </w:tc>
        <w:tc>
          <w:tcPr>
            <w:tcW w:w="745" w:type="dxa"/>
            <w:vAlign w:val="center"/>
          </w:tcPr>
          <w:p w14:paraId="3AB2921A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779" w:type="dxa"/>
            <w:vAlign w:val="center"/>
          </w:tcPr>
          <w:p w14:paraId="6F9BD2DF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7,73</w:t>
            </w:r>
          </w:p>
        </w:tc>
        <w:tc>
          <w:tcPr>
            <w:tcW w:w="762" w:type="dxa"/>
            <w:vAlign w:val="center"/>
          </w:tcPr>
          <w:p w14:paraId="47F5B6A3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13,94</w:t>
            </w:r>
          </w:p>
        </w:tc>
        <w:tc>
          <w:tcPr>
            <w:tcW w:w="762" w:type="dxa"/>
            <w:vAlign w:val="center"/>
          </w:tcPr>
          <w:p w14:paraId="386C6E59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22,83</w:t>
            </w:r>
          </w:p>
        </w:tc>
        <w:tc>
          <w:tcPr>
            <w:tcW w:w="674" w:type="dxa"/>
            <w:vAlign w:val="center"/>
          </w:tcPr>
          <w:p w14:paraId="32D20BB9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709" w:type="dxa"/>
            <w:vAlign w:val="center"/>
          </w:tcPr>
          <w:p w14:paraId="3F18854F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8,89</w:t>
            </w:r>
          </w:p>
        </w:tc>
      </w:tr>
      <w:tr w:rsidR="00E15897" w:rsidRPr="00E15897" w14:paraId="19353FBF" w14:textId="77777777" w:rsidTr="0007717B">
        <w:trPr>
          <w:trHeight w:val="535"/>
        </w:trPr>
        <w:tc>
          <w:tcPr>
            <w:tcW w:w="404" w:type="dxa"/>
            <w:vAlign w:val="center"/>
          </w:tcPr>
          <w:p w14:paraId="7C23C2E1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548" w:type="dxa"/>
            <w:vMerge/>
          </w:tcPr>
          <w:p w14:paraId="02F8335E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14:paraId="06D759EB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Povlašteni korisnik                      80 l  - 33,3 %</w:t>
            </w:r>
          </w:p>
        </w:tc>
        <w:tc>
          <w:tcPr>
            <w:tcW w:w="762" w:type="dxa"/>
            <w:vAlign w:val="center"/>
          </w:tcPr>
          <w:p w14:paraId="0EA14BC4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5,57</w:t>
            </w:r>
          </w:p>
        </w:tc>
        <w:tc>
          <w:tcPr>
            <w:tcW w:w="762" w:type="dxa"/>
            <w:vAlign w:val="center"/>
          </w:tcPr>
          <w:p w14:paraId="5CE45BEF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9,18</w:t>
            </w:r>
          </w:p>
        </w:tc>
        <w:tc>
          <w:tcPr>
            <w:tcW w:w="711" w:type="dxa"/>
            <w:vAlign w:val="center"/>
          </w:tcPr>
          <w:p w14:paraId="3FA7C431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165</w:t>
            </w:r>
          </w:p>
        </w:tc>
        <w:tc>
          <w:tcPr>
            <w:tcW w:w="813" w:type="dxa"/>
            <w:vAlign w:val="center"/>
          </w:tcPr>
          <w:p w14:paraId="221E5E39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1,24</w:t>
            </w:r>
          </w:p>
        </w:tc>
        <w:tc>
          <w:tcPr>
            <w:tcW w:w="762" w:type="dxa"/>
            <w:vAlign w:val="center"/>
          </w:tcPr>
          <w:p w14:paraId="0211830F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2,01</w:t>
            </w:r>
          </w:p>
        </w:tc>
        <w:tc>
          <w:tcPr>
            <w:tcW w:w="693" w:type="dxa"/>
            <w:vAlign w:val="center"/>
          </w:tcPr>
          <w:p w14:paraId="74DD7B76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162</w:t>
            </w:r>
          </w:p>
        </w:tc>
        <w:tc>
          <w:tcPr>
            <w:tcW w:w="831" w:type="dxa"/>
            <w:vAlign w:val="center"/>
          </w:tcPr>
          <w:p w14:paraId="6FD653BB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6,81</w:t>
            </w:r>
          </w:p>
        </w:tc>
        <w:tc>
          <w:tcPr>
            <w:tcW w:w="762" w:type="dxa"/>
            <w:vAlign w:val="center"/>
          </w:tcPr>
          <w:p w14:paraId="0C571310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11,19</w:t>
            </w:r>
          </w:p>
        </w:tc>
        <w:tc>
          <w:tcPr>
            <w:tcW w:w="675" w:type="dxa"/>
            <w:vAlign w:val="center"/>
          </w:tcPr>
          <w:p w14:paraId="03831679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849" w:type="dxa"/>
            <w:vAlign w:val="center"/>
          </w:tcPr>
          <w:p w14:paraId="5701C246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4,38</w:t>
            </w:r>
          </w:p>
        </w:tc>
        <w:tc>
          <w:tcPr>
            <w:tcW w:w="762" w:type="dxa"/>
            <w:vAlign w:val="center"/>
          </w:tcPr>
          <w:p w14:paraId="7986D89C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8,05</w:t>
            </w:r>
          </w:p>
        </w:tc>
        <w:tc>
          <w:tcPr>
            <w:tcW w:w="762" w:type="dxa"/>
            <w:vAlign w:val="center"/>
          </w:tcPr>
          <w:p w14:paraId="4530C910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13,20</w:t>
            </w:r>
          </w:p>
        </w:tc>
        <w:tc>
          <w:tcPr>
            <w:tcW w:w="745" w:type="dxa"/>
            <w:vAlign w:val="center"/>
          </w:tcPr>
          <w:p w14:paraId="7B9E5655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779" w:type="dxa"/>
            <w:vAlign w:val="center"/>
          </w:tcPr>
          <w:p w14:paraId="0462EDD3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5,15</w:t>
            </w:r>
          </w:p>
        </w:tc>
        <w:tc>
          <w:tcPr>
            <w:tcW w:w="762" w:type="dxa"/>
            <w:vAlign w:val="center"/>
          </w:tcPr>
          <w:p w14:paraId="624A5D57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9,29</w:t>
            </w:r>
          </w:p>
        </w:tc>
        <w:tc>
          <w:tcPr>
            <w:tcW w:w="762" w:type="dxa"/>
            <w:vAlign w:val="center"/>
          </w:tcPr>
          <w:p w14:paraId="59EBBA74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15,21</w:t>
            </w:r>
          </w:p>
        </w:tc>
        <w:tc>
          <w:tcPr>
            <w:tcW w:w="674" w:type="dxa"/>
            <w:vAlign w:val="center"/>
          </w:tcPr>
          <w:p w14:paraId="435CEAE7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709" w:type="dxa"/>
            <w:vAlign w:val="center"/>
          </w:tcPr>
          <w:p w14:paraId="5EAC75EF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5,92</w:t>
            </w:r>
          </w:p>
        </w:tc>
      </w:tr>
      <w:tr w:rsidR="00E15897" w:rsidRPr="00E15897" w14:paraId="0D52C80F" w14:textId="77777777" w:rsidTr="0007717B">
        <w:tc>
          <w:tcPr>
            <w:tcW w:w="404" w:type="dxa"/>
            <w:vAlign w:val="center"/>
          </w:tcPr>
          <w:p w14:paraId="2ADB47C6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548" w:type="dxa"/>
            <w:vMerge/>
          </w:tcPr>
          <w:p w14:paraId="395D320D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14:paraId="4755DC43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Povremeni korisnik                       bez posude</w:t>
            </w:r>
          </w:p>
        </w:tc>
        <w:tc>
          <w:tcPr>
            <w:tcW w:w="762" w:type="dxa"/>
            <w:vAlign w:val="center"/>
          </w:tcPr>
          <w:p w14:paraId="43EFD161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4,18</w:t>
            </w:r>
          </w:p>
        </w:tc>
        <w:tc>
          <w:tcPr>
            <w:tcW w:w="762" w:type="dxa"/>
            <w:vAlign w:val="center"/>
          </w:tcPr>
          <w:p w14:paraId="62404450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6,89</w:t>
            </w:r>
          </w:p>
        </w:tc>
        <w:tc>
          <w:tcPr>
            <w:tcW w:w="711" w:type="dxa"/>
            <w:vAlign w:val="center"/>
          </w:tcPr>
          <w:p w14:paraId="5689953E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165</w:t>
            </w:r>
          </w:p>
        </w:tc>
        <w:tc>
          <w:tcPr>
            <w:tcW w:w="813" w:type="dxa"/>
            <w:vAlign w:val="center"/>
          </w:tcPr>
          <w:p w14:paraId="772F3FBD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62" w:type="dxa"/>
            <w:vAlign w:val="center"/>
          </w:tcPr>
          <w:p w14:paraId="6AAD3C27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3" w:type="dxa"/>
            <w:vAlign w:val="center"/>
          </w:tcPr>
          <w:p w14:paraId="12E9A62C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831" w:type="dxa"/>
            <w:vAlign w:val="center"/>
          </w:tcPr>
          <w:p w14:paraId="28989F15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62" w:type="dxa"/>
            <w:vAlign w:val="center"/>
          </w:tcPr>
          <w:p w14:paraId="021BABD8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14:paraId="7A9C2E52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14:paraId="54A9EA1D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2,71</w:t>
            </w:r>
          </w:p>
        </w:tc>
        <w:tc>
          <w:tcPr>
            <w:tcW w:w="762" w:type="dxa"/>
            <w:vAlign w:val="center"/>
          </w:tcPr>
          <w:p w14:paraId="158741B7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62" w:type="dxa"/>
            <w:vAlign w:val="center"/>
          </w:tcPr>
          <w:p w14:paraId="00F0C188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</w:tcPr>
          <w:p w14:paraId="2F3D2CCA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79" w:type="dxa"/>
            <w:vAlign w:val="center"/>
          </w:tcPr>
          <w:p w14:paraId="58EC0591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62" w:type="dxa"/>
            <w:vAlign w:val="center"/>
          </w:tcPr>
          <w:p w14:paraId="719E7C41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62" w:type="dxa"/>
            <w:vAlign w:val="center"/>
          </w:tcPr>
          <w:p w14:paraId="6811B369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14:paraId="0A1CAF45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97CA1AB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</w:tr>
      <w:tr w:rsidR="00E15897" w:rsidRPr="00E15897" w14:paraId="3915E0D6" w14:textId="77777777" w:rsidTr="0007717B">
        <w:trPr>
          <w:trHeight w:val="454"/>
        </w:trPr>
        <w:tc>
          <w:tcPr>
            <w:tcW w:w="404" w:type="dxa"/>
            <w:vAlign w:val="center"/>
          </w:tcPr>
          <w:p w14:paraId="3BD19DFF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548" w:type="dxa"/>
            <w:vMerge w:val="restart"/>
            <w:textDirection w:val="btLr"/>
          </w:tcPr>
          <w:p w14:paraId="73A72277" w14:textId="77777777" w:rsidR="00E15897" w:rsidRPr="00E15897" w:rsidRDefault="00E15897" w:rsidP="00E15897">
            <w:pPr>
              <w:tabs>
                <w:tab w:val="left" w:pos="567"/>
              </w:tabs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Korisnik nije kućanstvo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14:paraId="6DE21F78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Redovni korisnik</w:t>
            </w:r>
          </w:p>
          <w:p w14:paraId="16DE42B2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120 l</w:t>
            </w:r>
          </w:p>
        </w:tc>
        <w:tc>
          <w:tcPr>
            <w:tcW w:w="762" w:type="dxa"/>
            <w:vAlign w:val="center"/>
          </w:tcPr>
          <w:p w14:paraId="67B16321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12,54</w:t>
            </w:r>
          </w:p>
        </w:tc>
        <w:tc>
          <w:tcPr>
            <w:tcW w:w="762" w:type="dxa"/>
            <w:vAlign w:val="center"/>
          </w:tcPr>
          <w:p w14:paraId="1B34D93C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23,00</w:t>
            </w:r>
          </w:p>
        </w:tc>
        <w:tc>
          <w:tcPr>
            <w:tcW w:w="711" w:type="dxa"/>
            <w:vAlign w:val="center"/>
          </w:tcPr>
          <w:p w14:paraId="557E8A05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183</w:t>
            </w:r>
          </w:p>
        </w:tc>
        <w:tc>
          <w:tcPr>
            <w:tcW w:w="813" w:type="dxa"/>
            <w:vAlign w:val="center"/>
          </w:tcPr>
          <w:p w14:paraId="7281B6A2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2,79</w:t>
            </w:r>
          </w:p>
        </w:tc>
        <w:tc>
          <w:tcPr>
            <w:tcW w:w="762" w:type="dxa"/>
            <w:vAlign w:val="center"/>
          </w:tcPr>
          <w:p w14:paraId="7548565D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3,66</w:t>
            </w:r>
          </w:p>
        </w:tc>
        <w:tc>
          <w:tcPr>
            <w:tcW w:w="693" w:type="dxa"/>
            <w:vAlign w:val="center"/>
          </w:tcPr>
          <w:p w14:paraId="7326352E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831" w:type="dxa"/>
            <w:vAlign w:val="center"/>
          </w:tcPr>
          <w:p w14:paraId="1BD3083F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15,33</w:t>
            </w:r>
          </w:p>
        </w:tc>
        <w:tc>
          <w:tcPr>
            <w:tcW w:w="762" w:type="dxa"/>
            <w:vAlign w:val="center"/>
          </w:tcPr>
          <w:p w14:paraId="09F006F9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26,66</w:t>
            </w:r>
          </w:p>
        </w:tc>
        <w:tc>
          <w:tcPr>
            <w:tcW w:w="675" w:type="dxa"/>
            <w:vAlign w:val="center"/>
          </w:tcPr>
          <w:p w14:paraId="584826C4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174</w:t>
            </w:r>
          </w:p>
        </w:tc>
        <w:tc>
          <w:tcPr>
            <w:tcW w:w="849" w:type="dxa"/>
            <w:vAlign w:val="center"/>
          </w:tcPr>
          <w:p w14:paraId="630422C4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11,33</w:t>
            </w:r>
          </w:p>
        </w:tc>
        <w:tc>
          <w:tcPr>
            <w:tcW w:w="762" w:type="dxa"/>
            <w:vAlign w:val="center"/>
          </w:tcPr>
          <w:p w14:paraId="30B692D2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18,12</w:t>
            </w:r>
          </w:p>
        </w:tc>
        <w:tc>
          <w:tcPr>
            <w:tcW w:w="762" w:type="dxa"/>
            <w:vAlign w:val="center"/>
          </w:tcPr>
          <w:p w14:paraId="672B3F0E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30,32</w:t>
            </w:r>
          </w:p>
        </w:tc>
        <w:tc>
          <w:tcPr>
            <w:tcW w:w="745" w:type="dxa"/>
            <w:vAlign w:val="center"/>
          </w:tcPr>
          <w:p w14:paraId="011EE1D8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167</w:t>
            </w:r>
          </w:p>
        </w:tc>
        <w:tc>
          <w:tcPr>
            <w:tcW w:w="779" w:type="dxa"/>
            <w:vAlign w:val="center"/>
          </w:tcPr>
          <w:p w14:paraId="18CAC236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12,20</w:t>
            </w:r>
          </w:p>
        </w:tc>
        <w:tc>
          <w:tcPr>
            <w:tcW w:w="762" w:type="dxa"/>
            <w:vAlign w:val="center"/>
          </w:tcPr>
          <w:p w14:paraId="35894193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20,90</w:t>
            </w:r>
          </w:p>
        </w:tc>
        <w:tc>
          <w:tcPr>
            <w:tcW w:w="762" w:type="dxa"/>
            <w:vAlign w:val="center"/>
          </w:tcPr>
          <w:p w14:paraId="6DA56CF8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33,98</w:t>
            </w:r>
          </w:p>
        </w:tc>
        <w:tc>
          <w:tcPr>
            <w:tcW w:w="674" w:type="dxa"/>
            <w:vAlign w:val="center"/>
          </w:tcPr>
          <w:p w14:paraId="7E52500A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163</w:t>
            </w:r>
          </w:p>
        </w:tc>
        <w:tc>
          <w:tcPr>
            <w:tcW w:w="709" w:type="dxa"/>
            <w:vAlign w:val="center"/>
          </w:tcPr>
          <w:p w14:paraId="36D589D7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13,08</w:t>
            </w:r>
          </w:p>
        </w:tc>
      </w:tr>
      <w:tr w:rsidR="00E15897" w:rsidRPr="00E15897" w14:paraId="7B1D1D3D" w14:textId="77777777" w:rsidTr="0007717B">
        <w:trPr>
          <w:trHeight w:val="548"/>
        </w:trPr>
        <w:tc>
          <w:tcPr>
            <w:tcW w:w="404" w:type="dxa"/>
            <w:vAlign w:val="center"/>
          </w:tcPr>
          <w:p w14:paraId="175F4285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548" w:type="dxa"/>
            <w:vMerge/>
          </w:tcPr>
          <w:p w14:paraId="3C879473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14:paraId="3856D918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Redovni korisnik</w:t>
            </w:r>
          </w:p>
          <w:p w14:paraId="76D334F9" w14:textId="27ACD3E3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240 l</w:t>
            </w:r>
            <w:r w:rsidR="006B291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6B2911" w:rsidRPr="006B291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(2 x 120 l)</w:t>
            </w:r>
          </w:p>
        </w:tc>
        <w:tc>
          <w:tcPr>
            <w:tcW w:w="762" w:type="dxa"/>
            <w:vAlign w:val="center"/>
          </w:tcPr>
          <w:p w14:paraId="1FA42AB2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12,54</w:t>
            </w:r>
          </w:p>
        </w:tc>
        <w:tc>
          <w:tcPr>
            <w:tcW w:w="762" w:type="dxa"/>
            <w:vAlign w:val="center"/>
          </w:tcPr>
          <w:p w14:paraId="7806BA6A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46,00</w:t>
            </w:r>
          </w:p>
        </w:tc>
        <w:tc>
          <w:tcPr>
            <w:tcW w:w="711" w:type="dxa"/>
            <w:vAlign w:val="center"/>
          </w:tcPr>
          <w:p w14:paraId="352A66D9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367</w:t>
            </w:r>
          </w:p>
        </w:tc>
        <w:tc>
          <w:tcPr>
            <w:tcW w:w="813" w:type="dxa"/>
            <w:vAlign w:val="center"/>
          </w:tcPr>
          <w:p w14:paraId="36B873DD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5,57</w:t>
            </w:r>
          </w:p>
        </w:tc>
        <w:tc>
          <w:tcPr>
            <w:tcW w:w="762" w:type="dxa"/>
            <w:vAlign w:val="center"/>
          </w:tcPr>
          <w:p w14:paraId="5D41C7BD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7,32</w:t>
            </w:r>
          </w:p>
        </w:tc>
        <w:tc>
          <w:tcPr>
            <w:tcW w:w="693" w:type="dxa"/>
            <w:vAlign w:val="center"/>
          </w:tcPr>
          <w:p w14:paraId="3F98916D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831" w:type="dxa"/>
            <w:vAlign w:val="center"/>
          </w:tcPr>
          <w:p w14:paraId="5B0FCE6C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18,11</w:t>
            </w:r>
          </w:p>
        </w:tc>
        <w:tc>
          <w:tcPr>
            <w:tcW w:w="762" w:type="dxa"/>
            <w:vAlign w:val="center"/>
          </w:tcPr>
          <w:p w14:paraId="086EFE8C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53,32</w:t>
            </w:r>
          </w:p>
        </w:tc>
        <w:tc>
          <w:tcPr>
            <w:tcW w:w="675" w:type="dxa"/>
            <w:vAlign w:val="center"/>
          </w:tcPr>
          <w:p w14:paraId="2527F742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294</w:t>
            </w:r>
          </w:p>
        </w:tc>
        <w:tc>
          <w:tcPr>
            <w:tcW w:w="849" w:type="dxa"/>
            <w:vAlign w:val="center"/>
          </w:tcPr>
          <w:p w14:paraId="094573E0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35,21</w:t>
            </w:r>
          </w:p>
        </w:tc>
        <w:tc>
          <w:tcPr>
            <w:tcW w:w="762" w:type="dxa"/>
            <w:vAlign w:val="center"/>
          </w:tcPr>
          <w:p w14:paraId="487B0422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23,69</w:t>
            </w:r>
          </w:p>
        </w:tc>
        <w:tc>
          <w:tcPr>
            <w:tcW w:w="762" w:type="dxa"/>
            <w:vAlign w:val="center"/>
          </w:tcPr>
          <w:p w14:paraId="325A6930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60,64</w:t>
            </w:r>
          </w:p>
        </w:tc>
        <w:tc>
          <w:tcPr>
            <w:tcW w:w="745" w:type="dxa"/>
            <w:vAlign w:val="center"/>
          </w:tcPr>
          <w:p w14:paraId="5182324D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256</w:t>
            </w:r>
          </w:p>
        </w:tc>
        <w:tc>
          <w:tcPr>
            <w:tcW w:w="779" w:type="dxa"/>
            <w:vAlign w:val="center"/>
          </w:tcPr>
          <w:p w14:paraId="0AD081FA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36,95</w:t>
            </w:r>
          </w:p>
        </w:tc>
        <w:tc>
          <w:tcPr>
            <w:tcW w:w="762" w:type="dxa"/>
            <w:vAlign w:val="center"/>
          </w:tcPr>
          <w:p w14:paraId="7C170AAA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29,26</w:t>
            </w:r>
          </w:p>
        </w:tc>
        <w:tc>
          <w:tcPr>
            <w:tcW w:w="762" w:type="dxa"/>
            <w:vAlign w:val="center"/>
          </w:tcPr>
          <w:p w14:paraId="1B011A77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67,96</w:t>
            </w:r>
          </w:p>
        </w:tc>
        <w:tc>
          <w:tcPr>
            <w:tcW w:w="674" w:type="dxa"/>
            <w:vAlign w:val="center"/>
          </w:tcPr>
          <w:p w14:paraId="146100B4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232</w:t>
            </w:r>
          </w:p>
        </w:tc>
        <w:tc>
          <w:tcPr>
            <w:tcW w:w="709" w:type="dxa"/>
            <w:vAlign w:val="center"/>
          </w:tcPr>
          <w:p w14:paraId="6864B914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38,70</w:t>
            </w:r>
          </w:p>
        </w:tc>
      </w:tr>
      <w:tr w:rsidR="00E15897" w:rsidRPr="00E15897" w14:paraId="234E4105" w14:textId="77777777" w:rsidTr="0007717B">
        <w:trPr>
          <w:trHeight w:val="556"/>
        </w:trPr>
        <w:tc>
          <w:tcPr>
            <w:tcW w:w="404" w:type="dxa"/>
            <w:vAlign w:val="center"/>
          </w:tcPr>
          <w:p w14:paraId="26F7995C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548" w:type="dxa"/>
            <w:vMerge/>
          </w:tcPr>
          <w:p w14:paraId="03C31CFE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14:paraId="6F3BE315" w14:textId="1EA0C75E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Redovni korisnik 360 l </w:t>
            </w:r>
            <w:r w:rsidR="006B2911" w:rsidRPr="006B291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(</w:t>
            </w:r>
            <w:r w:rsidR="006B291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</w:t>
            </w:r>
            <w:r w:rsidR="006B2911" w:rsidRPr="006B291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x 120 l)</w:t>
            </w:r>
          </w:p>
        </w:tc>
        <w:tc>
          <w:tcPr>
            <w:tcW w:w="762" w:type="dxa"/>
            <w:vAlign w:val="center"/>
          </w:tcPr>
          <w:p w14:paraId="6783A047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12,54</w:t>
            </w:r>
          </w:p>
        </w:tc>
        <w:tc>
          <w:tcPr>
            <w:tcW w:w="762" w:type="dxa"/>
            <w:vAlign w:val="center"/>
          </w:tcPr>
          <w:p w14:paraId="3FA8A32D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69,00</w:t>
            </w:r>
          </w:p>
        </w:tc>
        <w:tc>
          <w:tcPr>
            <w:tcW w:w="711" w:type="dxa"/>
            <w:vAlign w:val="center"/>
          </w:tcPr>
          <w:p w14:paraId="4388D7F4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550</w:t>
            </w:r>
          </w:p>
        </w:tc>
        <w:tc>
          <w:tcPr>
            <w:tcW w:w="813" w:type="dxa"/>
            <w:vAlign w:val="center"/>
          </w:tcPr>
          <w:p w14:paraId="73D186FA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25,55</w:t>
            </w:r>
          </w:p>
        </w:tc>
        <w:tc>
          <w:tcPr>
            <w:tcW w:w="762" w:type="dxa"/>
            <w:vAlign w:val="center"/>
          </w:tcPr>
          <w:p w14:paraId="48340EC5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10,98</w:t>
            </w:r>
          </w:p>
        </w:tc>
        <w:tc>
          <w:tcPr>
            <w:tcW w:w="693" w:type="dxa"/>
            <w:vAlign w:val="center"/>
          </w:tcPr>
          <w:p w14:paraId="10276F6A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831" w:type="dxa"/>
            <w:vAlign w:val="center"/>
          </w:tcPr>
          <w:p w14:paraId="53E9F2CC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38,09</w:t>
            </w:r>
          </w:p>
        </w:tc>
        <w:tc>
          <w:tcPr>
            <w:tcW w:w="762" w:type="dxa"/>
            <w:vAlign w:val="center"/>
          </w:tcPr>
          <w:p w14:paraId="51146C47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79,98</w:t>
            </w:r>
          </w:p>
        </w:tc>
        <w:tc>
          <w:tcPr>
            <w:tcW w:w="675" w:type="dxa"/>
            <w:vAlign w:val="center"/>
          </w:tcPr>
          <w:p w14:paraId="178AB66A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210</w:t>
            </w:r>
          </w:p>
        </w:tc>
        <w:tc>
          <w:tcPr>
            <w:tcW w:w="849" w:type="dxa"/>
            <w:vAlign w:val="center"/>
          </w:tcPr>
          <w:p w14:paraId="3F84B316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41,89</w:t>
            </w:r>
          </w:p>
        </w:tc>
        <w:tc>
          <w:tcPr>
            <w:tcW w:w="762" w:type="dxa"/>
            <w:vAlign w:val="center"/>
          </w:tcPr>
          <w:p w14:paraId="60D71DC5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63,64</w:t>
            </w:r>
          </w:p>
        </w:tc>
        <w:tc>
          <w:tcPr>
            <w:tcW w:w="762" w:type="dxa"/>
            <w:vAlign w:val="center"/>
          </w:tcPr>
          <w:p w14:paraId="379DF30C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90,96</w:t>
            </w:r>
          </w:p>
        </w:tc>
        <w:tc>
          <w:tcPr>
            <w:tcW w:w="745" w:type="dxa"/>
            <w:vAlign w:val="center"/>
          </w:tcPr>
          <w:p w14:paraId="4181DD17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779" w:type="dxa"/>
            <w:vAlign w:val="center"/>
          </w:tcPr>
          <w:p w14:paraId="2E0B8B01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27,32</w:t>
            </w:r>
          </w:p>
        </w:tc>
        <w:tc>
          <w:tcPr>
            <w:tcW w:w="762" w:type="dxa"/>
            <w:vAlign w:val="center"/>
          </w:tcPr>
          <w:p w14:paraId="0BE0826D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89,19</w:t>
            </w:r>
          </w:p>
        </w:tc>
        <w:tc>
          <w:tcPr>
            <w:tcW w:w="762" w:type="dxa"/>
            <w:vAlign w:val="center"/>
          </w:tcPr>
          <w:p w14:paraId="3EF85A00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101,94</w:t>
            </w:r>
          </w:p>
        </w:tc>
        <w:tc>
          <w:tcPr>
            <w:tcW w:w="674" w:type="dxa"/>
            <w:vAlign w:val="center"/>
          </w:tcPr>
          <w:p w14:paraId="58A19A00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114</w:t>
            </w:r>
          </w:p>
        </w:tc>
        <w:tc>
          <w:tcPr>
            <w:tcW w:w="709" w:type="dxa"/>
            <w:vAlign w:val="center"/>
          </w:tcPr>
          <w:p w14:paraId="4A9DD056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12,75</w:t>
            </w:r>
          </w:p>
        </w:tc>
      </w:tr>
    </w:tbl>
    <w:p w14:paraId="0C212520" w14:textId="77777777" w:rsidR="00E15897" w:rsidRPr="00E15897" w:rsidRDefault="00E15897" w:rsidP="00E15897">
      <w:pPr>
        <w:keepNext/>
        <w:keepLines/>
        <w:tabs>
          <w:tab w:val="left" w:pos="567"/>
        </w:tabs>
        <w:spacing w:before="160" w:after="80"/>
        <w:ind w:left="283"/>
        <w:outlineLvl w:val="1"/>
        <w:rPr>
          <w:rFonts w:eastAsiaTheme="majorEastAsia" w:cstheme="majorBidi"/>
          <w:b/>
          <w:bCs/>
          <w:sz w:val="28"/>
          <w:szCs w:val="28"/>
        </w:rPr>
      </w:pPr>
    </w:p>
    <w:p w14:paraId="6E99FAF6" w14:textId="77777777" w:rsidR="00E15897" w:rsidRPr="00E15897" w:rsidRDefault="00E15897" w:rsidP="00E15897">
      <w:pPr>
        <w:tabs>
          <w:tab w:val="left" w:pos="567"/>
        </w:tabs>
      </w:pPr>
    </w:p>
    <w:p w14:paraId="243DB45E" w14:textId="77777777" w:rsidR="00E15897" w:rsidRPr="00E15897" w:rsidRDefault="00E15897" w:rsidP="00E15897">
      <w:pPr>
        <w:tabs>
          <w:tab w:val="left" w:pos="567"/>
        </w:tabs>
      </w:pPr>
    </w:p>
    <w:p w14:paraId="6E3D3D82" w14:textId="77777777" w:rsidR="00E15897" w:rsidRPr="00E15897" w:rsidRDefault="00E15897" w:rsidP="00E15897">
      <w:pPr>
        <w:tabs>
          <w:tab w:val="left" w:pos="567"/>
        </w:tabs>
      </w:pPr>
    </w:p>
    <w:p w14:paraId="3E6D8961" w14:textId="77777777" w:rsidR="00E15897" w:rsidRPr="00E15897" w:rsidRDefault="00E15897" w:rsidP="00E15897">
      <w:pPr>
        <w:keepNext/>
        <w:keepLines/>
        <w:tabs>
          <w:tab w:val="left" w:pos="567"/>
        </w:tabs>
        <w:spacing w:before="160" w:after="80"/>
        <w:ind w:left="283"/>
        <w:outlineLvl w:val="1"/>
        <w:rPr>
          <w:rFonts w:eastAsiaTheme="majorEastAsia" w:cstheme="majorBidi"/>
          <w:b/>
          <w:bCs/>
          <w:sz w:val="28"/>
          <w:szCs w:val="28"/>
        </w:rPr>
      </w:pPr>
      <w:r w:rsidRPr="00E15897">
        <w:rPr>
          <w:rFonts w:eastAsiaTheme="majorEastAsia" w:cstheme="majorBidi"/>
          <w:b/>
          <w:bCs/>
          <w:sz w:val="28"/>
          <w:szCs w:val="28"/>
        </w:rPr>
        <w:lastRenderedPageBreak/>
        <w:t>4.2. Povećanje cijena javne usluge – usporedba sadašnje i predložene cijene za područje  Općine Štrigova</w:t>
      </w:r>
    </w:p>
    <w:p w14:paraId="0B3C3079" w14:textId="77777777" w:rsidR="00E15897" w:rsidRPr="00E15897" w:rsidRDefault="00E15897" w:rsidP="00E15897">
      <w:pPr>
        <w:tabs>
          <w:tab w:val="left" w:pos="567"/>
        </w:tabs>
      </w:pPr>
    </w:p>
    <w:p w14:paraId="1F1C4A75" w14:textId="77777777" w:rsidR="00E15897" w:rsidRPr="00E15897" w:rsidRDefault="00E15897" w:rsidP="00E15897">
      <w:pPr>
        <w:tabs>
          <w:tab w:val="left" w:pos="567"/>
        </w:tabs>
      </w:pPr>
    </w:p>
    <w:tbl>
      <w:tblPr>
        <w:tblStyle w:val="Reetkatablice"/>
        <w:tblW w:w="16009" w:type="dxa"/>
        <w:tblInd w:w="-1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548"/>
        <w:gridCol w:w="1482"/>
        <w:gridCol w:w="762"/>
        <w:gridCol w:w="762"/>
        <w:gridCol w:w="711"/>
        <w:gridCol w:w="813"/>
        <w:gridCol w:w="762"/>
        <w:gridCol w:w="693"/>
        <w:gridCol w:w="831"/>
        <w:gridCol w:w="762"/>
        <w:gridCol w:w="675"/>
        <w:gridCol w:w="849"/>
        <w:gridCol w:w="762"/>
        <w:gridCol w:w="762"/>
        <w:gridCol w:w="745"/>
        <w:gridCol w:w="779"/>
        <w:gridCol w:w="762"/>
        <w:gridCol w:w="762"/>
        <w:gridCol w:w="674"/>
        <w:gridCol w:w="709"/>
      </w:tblGrid>
      <w:tr w:rsidR="00E15897" w:rsidRPr="00E15897" w14:paraId="7788BAB3" w14:textId="77777777" w:rsidTr="0007717B">
        <w:trPr>
          <w:trHeight w:val="533"/>
        </w:trPr>
        <w:tc>
          <w:tcPr>
            <w:tcW w:w="16009" w:type="dxa"/>
            <w:gridSpan w:val="21"/>
            <w:vAlign w:val="center"/>
          </w:tcPr>
          <w:p w14:paraId="1B611C55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Cjenik javne usluge sakupljanja komunalnog otpada  – 13 % PDV</w:t>
            </w:r>
          </w:p>
        </w:tc>
      </w:tr>
      <w:tr w:rsidR="00E15897" w:rsidRPr="00E15897" w14:paraId="52D2DCAB" w14:textId="77777777" w:rsidTr="0007717B">
        <w:tc>
          <w:tcPr>
            <w:tcW w:w="404" w:type="dxa"/>
            <w:vMerge w:val="restart"/>
            <w:textDirection w:val="btLr"/>
            <w:vAlign w:val="center"/>
          </w:tcPr>
          <w:p w14:paraId="536F4C5A" w14:textId="77777777" w:rsidR="00E15897" w:rsidRPr="00E15897" w:rsidRDefault="00E15897" w:rsidP="00E15897">
            <w:pPr>
              <w:tabs>
                <w:tab w:val="left" w:pos="567"/>
              </w:tabs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030" w:type="dxa"/>
            <w:gridSpan w:val="2"/>
            <w:vAlign w:val="center"/>
          </w:tcPr>
          <w:p w14:paraId="6FD1051D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Opis/vrsta usluge</w:t>
            </w:r>
          </w:p>
        </w:tc>
        <w:tc>
          <w:tcPr>
            <w:tcW w:w="2235" w:type="dxa"/>
            <w:gridSpan w:val="3"/>
            <w:vAlign w:val="center"/>
          </w:tcPr>
          <w:p w14:paraId="40BE235E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Cijena obavezne minimalne                    javne usluge</w:t>
            </w:r>
          </w:p>
        </w:tc>
        <w:tc>
          <w:tcPr>
            <w:tcW w:w="2268" w:type="dxa"/>
            <w:gridSpan w:val="3"/>
            <w:shd w:val="clear" w:color="000000" w:fill="FFFFFF" w:themeFill="background1"/>
            <w:vAlign w:val="center"/>
          </w:tcPr>
          <w:p w14:paraId="595FB479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Cijena za količinu predanog miješanog komunalnog otpada</w:t>
            </w:r>
          </w:p>
        </w:tc>
        <w:tc>
          <w:tcPr>
            <w:tcW w:w="3117" w:type="dxa"/>
            <w:gridSpan w:val="4"/>
            <w:vAlign w:val="center"/>
          </w:tcPr>
          <w:p w14:paraId="479B724E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Ukupna cijena sa 1 prijevozom</w:t>
            </w:r>
          </w:p>
        </w:tc>
        <w:tc>
          <w:tcPr>
            <w:tcW w:w="3048" w:type="dxa"/>
            <w:gridSpan w:val="4"/>
            <w:vAlign w:val="center"/>
          </w:tcPr>
          <w:p w14:paraId="317CE6D7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Ukupna cijena sa 2 prijevoza</w:t>
            </w:r>
          </w:p>
        </w:tc>
        <w:tc>
          <w:tcPr>
            <w:tcW w:w="2907" w:type="dxa"/>
            <w:gridSpan w:val="4"/>
            <w:vAlign w:val="center"/>
          </w:tcPr>
          <w:p w14:paraId="1FB08B0B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Ukupna cijena sa 3 prijevoza</w:t>
            </w:r>
          </w:p>
        </w:tc>
      </w:tr>
      <w:tr w:rsidR="00E15897" w:rsidRPr="00E15897" w14:paraId="74005D2E" w14:textId="77777777" w:rsidTr="0007717B">
        <w:trPr>
          <w:trHeight w:val="675"/>
        </w:trPr>
        <w:tc>
          <w:tcPr>
            <w:tcW w:w="404" w:type="dxa"/>
            <w:vMerge/>
            <w:vAlign w:val="center"/>
          </w:tcPr>
          <w:p w14:paraId="7E686462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05E002C2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14:paraId="7DD68964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5"/>
                <w:szCs w:val="15"/>
              </w:rPr>
            </w:pPr>
            <w:r w:rsidRPr="00E15897">
              <w:rPr>
                <w:rFonts w:cstheme="minorHAnsi"/>
                <w:sz w:val="15"/>
                <w:szCs w:val="15"/>
              </w:rPr>
              <w:t>Sadašnja sa PDV</w:t>
            </w:r>
          </w:p>
        </w:tc>
        <w:tc>
          <w:tcPr>
            <w:tcW w:w="762" w:type="dxa"/>
            <w:vAlign w:val="center"/>
          </w:tcPr>
          <w:p w14:paraId="2A61B505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5"/>
                <w:szCs w:val="15"/>
              </w:rPr>
            </w:pPr>
            <w:r w:rsidRPr="00E15897">
              <w:rPr>
                <w:rFonts w:cstheme="minorHAnsi"/>
                <w:sz w:val="15"/>
                <w:szCs w:val="15"/>
              </w:rPr>
              <w:t>Prijedlog sa PDV</w:t>
            </w:r>
          </w:p>
        </w:tc>
        <w:tc>
          <w:tcPr>
            <w:tcW w:w="711" w:type="dxa"/>
            <w:vAlign w:val="center"/>
          </w:tcPr>
          <w:p w14:paraId="016A45AE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E15897">
              <w:rPr>
                <w:rFonts w:cstheme="minorHAnsi"/>
                <w:sz w:val="16"/>
                <w:szCs w:val="16"/>
              </w:rPr>
              <w:t>indeks</w:t>
            </w:r>
          </w:p>
        </w:tc>
        <w:tc>
          <w:tcPr>
            <w:tcW w:w="813" w:type="dxa"/>
            <w:vAlign w:val="center"/>
          </w:tcPr>
          <w:p w14:paraId="64FFD4EA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5"/>
                <w:szCs w:val="15"/>
              </w:rPr>
            </w:pPr>
            <w:r w:rsidRPr="00E15897">
              <w:rPr>
                <w:rFonts w:cstheme="minorHAnsi"/>
                <w:sz w:val="15"/>
                <w:szCs w:val="15"/>
              </w:rPr>
              <w:t>Sadašnja sa PDV</w:t>
            </w:r>
          </w:p>
        </w:tc>
        <w:tc>
          <w:tcPr>
            <w:tcW w:w="762" w:type="dxa"/>
            <w:vAlign w:val="center"/>
          </w:tcPr>
          <w:p w14:paraId="4597F165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5"/>
                <w:szCs w:val="15"/>
              </w:rPr>
            </w:pPr>
            <w:r w:rsidRPr="00E15897">
              <w:rPr>
                <w:rFonts w:cstheme="minorHAnsi"/>
                <w:sz w:val="15"/>
                <w:szCs w:val="15"/>
              </w:rPr>
              <w:t>Prijedlog sa PDV</w:t>
            </w:r>
          </w:p>
        </w:tc>
        <w:tc>
          <w:tcPr>
            <w:tcW w:w="693" w:type="dxa"/>
            <w:vAlign w:val="center"/>
          </w:tcPr>
          <w:p w14:paraId="71149391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E15897">
              <w:rPr>
                <w:rFonts w:cstheme="minorHAnsi"/>
                <w:sz w:val="16"/>
                <w:szCs w:val="16"/>
              </w:rPr>
              <w:t>indeks</w:t>
            </w:r>
          </w:p>
        </w:tc>
        <w:tc>
          <w:tcPr>
            <w:tcW w:w="831" w:type="dxa"/>
            <w:vAlign w:val="center"/>
          </w:tcPr>
          <w:p w14:paraId="3D6E26C0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5"/>
                <w:szCs w:val="15"/>
              </w:rPr>
            </w:pPr>
            <w:r w:rsidRPr="00E15897">
              <w:rPr>
                <w:rFonts w:cstheme="minorHAnsi"/>
                <w:sz w:val="15"/>
                <w:szCs w:val="15"/>
              </w:rPr>
              <w:t>Sadašnja sa PDV</w:t>
            </w:r>
          </w:p>
        </w:tc>
        <w:tc>
          <w:tcPr>
            <w:tcW w:w="762" w:type="dxa"/>
            <w:vAlign w:val="center"/>
          </w:tcPr>
          <w:p w14:paraId="45D15E01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5"/>
                <w:szCs w:val="15"/>
              </w:rPr>
            </w:pPr>
            <w:r w:rsidRPr="00E15897">
              <w:rPr>
                <w:rFonts w:cstheme="minorHAnsi"/>
                <w:sz w:val="15"/>
                <w:szCs w:val="15"/>
              </w:rPr>
              <w:t>Prijedlog sa PDV</w:t>
            </w:r>
          </w:p>
        </w:tc>
        <w:tc>
          <w:tcPr>
            <w:tcW w:w="675" w:type="dxa"/>
            <w:vAlign w:val="center"/>
          </w:tcPr>
          <w:p w14:paraId="0C10266E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E15897">
              <w:rPr>
                <w:rFonts w:cstheme="minorHAnsi"/>
                <w:sz w:val="16"/>
                <w:szCs w:val="16"/>
              </w:rPr>
              <w:t>Indeks</w:t>
            </w:r>
          </w:p>
        </w:tc>
        <w:tc>
          <w:tcPr>
            <w:tcW w:w="849" w:type="dxa"/>
            <w:vAlign w:val="center"/>
          </w:tcPr>
          <w:p w14:paraId="629F0A2C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15897">
              <w:rPr>
                <w:rFonts w:cstheme="minorHAnsi"/>
                <w:b/>
                <w:bCs/>
                <w:sz w:val="16"/>
                <w:szCs w:val="16"/>
                <w:u w:val="single"/>
              </w:rPr>
              <w:t>Razlika u euro</w:t>
            </w:r>
          </w:p>
        </w:tc>
        <w:tc>
          <w:tcPr>
            <w:tcW w:w="762" w:type="dxa"/>
            <w:vAlign w:val="center"/>
          </w:tcPr>
          <w:p w14:paraId="0A562D61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5"/>
                <w:szCs w:val="15"/>
                <w:u w:val="single"/>
              </w:rPr>
            </w:pPr>
            <w:r w:rsidRPr="00E15897">
              <w:rPr>
                <w:rFonts w:cstheme="minorHAnsi"/>
                <w:sz w:val="15"/>
                <w:szCs w:val="15"/>
              </w:rPr>
              <w:t>Sadašnja sa PDV</w:t>
            </w:r>
          </w:p>
        </w:tc>
        <w:tc>
          <w:tcPr>
            <w:tcW w:w="762" w:type="dxa"/>
            <w:vAlign w:val="center"/>
          </w:tcPr>
          <w:p w14:paraId="27178B3A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5"/>
                <w:szCs w:val="15"/>
                <w:u w:val="single"/>
              </w:rPr>
            </w:pPr>
            <w:r w:rsidRPr="00E15897">
              <w:rPr>
                <w:rFonts w:cstheme="minorHAnsi"/>
                <w:sz w:val="15"/>
                <w:szCs w:val="15"/>
              </w:rPr>
              <w:t>Prijedlog sa PDV</w:t>
            </w:r>
          </w:p>
        </w:tc>
        <w:tc>
          <w:tcPr>
            <w:tcW w:w="745" w:type="dxa"/>
            <w:vAlign w:val="center"/>
          </w:tcPr>
          <w:p w14:paraId="4D44F142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15897">
              <w:rPr>
                <w:rFonts w:cstheme="minorHAnsi"/>
                <w:sz w:val="16"/>
                <w:szCs w:val="16"/>
              </w:rPr>
              <w:t>Indeks</w:t>
            </w:r>
          </w:p>
        </w:tc>
        <w:tc>
          <w:tcPr>
            <w:tcW w:w="779" w:type="dxa"/>
            <w:vAlign w:val="center"/>
          </w:tcPr>
          <w:p w14:paraId="68E84BDD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15897">
              <w:rPr>
                <w:rFonts w:cstheme="minorHAnsi"/>
                <w:b/>
                <w:bCs/>
                <w:sz w:val="16"/>
                <w:szCs w:val="16"/>
                <w:u w:val="single"/>
              </w:rPr>
              <w:t>Razlika u euro</w:t>
            </w:r>
          </w:p>
        </w:tc>
        <w:tc>
          <w:tcPr>
            <w:tcW w:w="762" w:type="dxa"/>
            <w:vAlign w:val="center"/>
          </w:tcPr>
          <w:p w14:paraId="32B343CA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5"/>
                <w:szCs w:val="15"/>
                <w:u w:val="single"/>
              </w:rPr>
            </w:pPr>
            <w:r w:rsidRPr="00E15897">
              <w:rPr>
                <w:rFonts w:cstheme="minorHAnsi"/>
                <w:sz w:val="15"/>
                <w:szCs w:val="15"/>
              </w:rPr>
              <w:t>Sadašnja sa PDV</w:t>
            </w:r>
          </w:p>
        </w:tc>
        <w:tc>
          <w:tcPr>
            <w:tcW w:w="762" w:type="dxa"/>
            <w:vAlign w:val="center"/>
          </w:tcPr>
          <w:p w14:paraId="223C6271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5"/>
                <w:szCs w:val="15"/>
                <w:u w:val="single"/>
              </w:rPr>
            </w:pPr>
            <w:r w:rsidRPr="00E15897">
              <w:rPr>
                <w:rFonts w:cstheme="minorHAnsi"/>
                <w:sz w:val="15"/>
                <w:szCs w:val="15"/>
              </w:rPr>
              <w:t>Prijedlog sa PDV</w:t>
            </w:r>
          </w:p>
        </w:tc>
        <w:tc>
          <w:tcPr>
            <w:tcW w:w="674" w:type="dxa"/>
            <w:vAlign w:val="center"/>
          </w:tcPr>
          <w:p w14:paraId="01995C86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15897">
              <w:rPr>
                <w:rFonts w:cstheme="minorHAnsi"/>
                <w:sz w:val="16"/>
                <w:szCs w:val="16"/>
              </w:rPr>
              <w:t>Indeks</w:t>
            </w:r>
          </w:p>
        </w:tc>
        <w:tc>
          <w:tcPr>
            <w:tcW w:w="709" w:type="dxa"/>
            <w:vAlign w:val="center"/>
          </w:tcPr>
          <w:p w14:paraId="737F417D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15897">
              <w:rPr>
                <w:rFonts w:cstheme="minorHAnsi"/>
                <w:b/>
                <w:bCs/>
                <w:sz w:val="16"/>
                <w:szCs w:val="16"/>
                <w:u w:val="single"/>
              </w:rPr>
              <w:t>Razlika u euro</w:t>
            </w:r>
          </w:p>
        </w:tc>
      </w:tr>
      <w:tr w:rsidR="00E15897" w:rsidRPr="00E15897" w14:paraId="1582B03D" w14:textId="77777777" w:rsidTr="0007717B">
        <w:tc>
          <w:tcPr>
            <w:tcW w:w="404" w:type="dxa"/>
            <w:vAlign w:val="center"/>
          </w:tcPr>
          <w:p w14:paraId="4D03B45B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548" w:type="dxa"/>
            <w:vMerge w:val="restart"/>
            <w:textDirection w:val="btLr"/>
          </w:tcPr>
          <w:p w14:paraId="222AF0A2" w14:textId="77777777" w:rsidR="00E15897" w:rsidRPr="00E15897" w:rsidRDefault="00E15897" w:rsidP="00E15897">
            <w:pPr>
              <w:tabs>
                <w:tab w:val="left" w:pos="567"/>
              </w:tabs>
              <w:ind w:left="113" w:right="113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Korisnik kućanstvo</w:t>
            </w:r>
          </w:p>
        </w:tc>
        <w:tc>
          <w:tcPr>
            <w:tcW w:w="1482" w:type="dxa"/>
            <w:vAlign w:val="center"/>
          </w:tcPr>
          <w:p w14:paraId="645E4E11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Redovni korisnik                           120 l</w:t>
            </w:r>
          </w:p>
        </w:tc>
        <w:tc>
          <w:tcPr>
            <w:tcW w:w="762" w:type="dxa"/>
            <w:vAlign w:val="center"/>
          </w:tcPr>
          <w:p w14:paraId="10E5CC81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7,94</w:t>
            </w:r>
          </w:p>
        </w:tc>
        <w:tc>
          <w:tcPr>
            <w:tcW w:w="762" w:type="dxa"/>
            <w:vAlign w:val="center"/>
          </w:tcPr>
          <w:p w14:paraId="5AE31AAC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13,77</w:t>
            </w:r>
          </w:p>
        </w:tc>
        <w:tc>
          <w:tcPr>
            <w:tcW w:w="711" w:type="dxa"/>
            <w:vAlign w:val="center"/>
          </w:tcPr>
          <w:p w14:paraId="55831FF6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813" w:type="dxa"/>
            <w:vAlign w:val="center"/>
          </w:tcPr>
          <w:p w14:paraId="226DF44A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1,77</w:t>
            </w:r>
          </w:p>
        </w:tc>
        <w:tc>
          <w:tcPr>
            <w:tcW w:w="762" w:type="dxa"/>
            <w:vAlign w:val="center"/>
          </w:tcPr>
          <w:p w14:paraId="6F417F24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3,02</w:t>
            </w:r>
          </w:p>
        </w:tc>
        <w:tc>
          <w:tcPr>
            <w:tcW w:w="693" w:type="dxa"/>
            <w:vAlign w:val="center"/>
          </w:tcPr>
          <w:p w14:paraId="3EB77420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171</w:t>
            </w:r>
          </w:p>
        </w:tc>
        <w:tc>
          <w:tcPr>
            <w:tcW w:w="831" w:type="dxa"/>
            <w:vAlign w:val="center"/>
          </w:tcPr>
          <w:p w14:paraId="1EEEC6C5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9,71</w:t>
            </w:r>
          </w:p>
        </w:tc>
        <w:tc>
          <w:tcPr>
            <w:tcW w:w="762" w:type="dxa"/>
            <w:vAlign w:val="center"/>
          </w:tcPr>
          <w:p w14:paraId="494C308F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16,79</w:t>
            </w:r>
          </w:p>
        </w:tc>
        <w:tc>
          <w:tcPr>
            <w:tcW w:w="675" w:type="dxa"/>
            <w:vAlign w:val="center"/>
          </w:tcPr>
          <w:p w14:paraId="0AEFB23F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849" w:type="dxa"/>
            <w:vAlign w:val="center"/>
          </w:tcPr>
          <w:p w14:paraId="2895DBA0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7,08</w:t>
            </w:r>
          </w:p>
        </w:tc>
        <w:tc>
          <w:tcPr>
            <w:tcW w:w="762" w:type="dxa"/>
            <w:vAlign w:val="center"/>
          </w:tcPr>
          <w:p w14:paraId="18176092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11,47</w:t>
            </w:r>
          </w:p>
        </w:tc>
        <w:tc>
          <w:tcPr>
            <w:tcW w:w="762" w:type="dxa"/>
            <w:vAlign w:val="center"/>
          </w:tcPr>
          <w:p w14:paraId="53E0738A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19,81</w:t>
            </w:r>
          </w:p>
        </w:tc>
        <w:tc>
          <w:tcPr>
            <w:tcW w:w="745" w:type="dxa"/>
            <w:vAlign w:val="center"/>
          </w:tcPr>
          <w:p w14:paraId="64BD5F4E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779" w:type="dxa"/>
            <w:vAlign w:val="center"/>
          </w:tcPr>
          <w:p w14:paraId="4FFE1BEF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8,34</w:t>
            </w:r>
          </w:p>
        </w:tc>
        <w:tc>
          <w:tcPr>
            <w:tcW w:w="762" w:type="dxa"/>
            <w:vAlign w:val="center"/>
          </w:tcPr>
          <w:p w14:paraId="62828F8A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13,24</w:t>
            </w:r>
          </w:p>
        </w:tc>
        <w:tc>
          <w:tcPr>
            <w:tcW w:w="762" w:type="dxa"/>
            <w:vAlign w:val="center"/>
          </w:tcPr>
          <w:p w14:paraId="45C99AAB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22,83</w:t>
            </w:r>
          </w:p>
        </w:tc>
        <w:tc>
          <w:tcPr>
            <w:tcW w:w="674" w:type="dxa"/>
            <w:vAlign w:val="center"/>
          </w:tcPr>
          <w:p w14:paraId="623F5D6C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172</w:t>
            </w:r>
          </w:p>
        </w:tc>
        <w:tc>
          <w:tcPr>
            <w:tcW w:w="709" w:type="dxa"/>
            <w:vAlign w:val="center"/>
          </w:tcPr>
          <w:p w14:paraId="33EFE721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9,59</w:t>
            </w:r>
          </w:p>
        </w:tc>
      </w:tr>
      <w:tr w:rsidR="00E15897" w:rsidRPr="00E15897" w14:paraId="0C93B02D" w14:textId="77777777" w:rsidTr="0007717B">
        <w:trPr>
          <w:trHeight w:val="535"/>
        </w:trPr>
        <w:tc>
          <w:tcPr>
            <w:tcW w:w="404" w:type="dxa"/>
            <w:vAlign w:val="center"/>
          </w:tcPr>
          <w:p w14:paraId="51AFC011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548" w:type="dxa"/>
            <w:vMerge/>
          </w:tcPr>
          <w:p w14:paraId="5E6836F2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14:paraId="5F10DBE5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Povlašteni korisnik                      80 l  - 33,3 %</w:t>
            </w:r>
          </w:p>
        </w:tc>
        <w:tc>
          <w:tcPr>
            <w:tcW w:w="762" w:type="dxa"/>
            <w:vAlign w:val="center"/>
          </w:tcPr>
          <w:p w14:paraId="24D0D54E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5,30</w:t>
            </w:r>
          </w:p>
        </w:tc>
        <w:tc>
          <w:tcPr>
            <w:tcW w:w="762" w:type="dxa"/>
            <w:vAlign w:val="center"/>
          </w:tcPr>
          <w:p w14:paraId="7A93E780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9,18</w:t>
            </w:r>
          </w:p>
        </w:tc>
        <w:tc>
          <w:tcPr>
            <w:tcW w:w="711" w:type="dxa"/>
            <w:vAlign w:val="center"/>
          </w:tcPr>
          <w:p w14:paraId="1725155C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813" w:type="dxa"/>
            <w:vAlign w:val="center"/>
          </w:tcPr>
          <w:p w14:paraId="04B127A4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1,18</w:t>
            </w:r>
          </w:p>
        </w:tc>
        <w:tc>
          <w:tcPr>
            <w:tcW w:w="762" w:type="dxa"/>
            <w:vAlign w:val="center"/>
          </w:tcPr>
          <w:p w14:paraId="1B4A816B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2,01</w:t>
            </w:r>
          </w:p>
        </w:tc>
        <w:tc>
          <w:tcPr>
            <w:tcW w:w="693" w:type="dxa"/>
            <w:vAlign w:val="center"/>
          </w:tcPr>
          <w:p w14:paraId="14539A40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170</w:t>
            </w:r>
          </w:p>
        </w:tc>
        <w:tc>
          <w:tcPr>
            <w:tcW w:w="831" w:type="dxa"/>
            <w:vAlign w:val="center"/>
          </w:tcPr>
          <w:p w14:paraId="66513B73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6,47</w:t>
            </w:r>
          </w:p>
        </w:tc>
        <w:tc>
          <w:tcPr>
            <w:tcW w:w="762" w:type="dxa"/>
            <w:vAlign w:val="center"/>
          </w:tcPr>
          <w:p w14:paraId="55629F71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11,19</w:t>
            </w:r>
          </w:p>
        </w:tc>
        <w:tc>
          <w:tcPr>
            <w:tcW w:w="675" w:type="dxa"/>
            <w:vAlign w:val="center"/>
          </w:tcPr>
          <w:p w14:paraId="438B84C6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849" w:type="dxa"/>
            <w:vAlign w:val="center"/>
          </w:tcPr>
          <w:p w14:paraId="5A7167C9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4,72</w:t>
            </w:r>
          </w:p>
        </w:tc>
        <w:tc>
          <w:tcPr>
            <w:tcW w:w="762" w:type="dxa"/>
            <w:vAlign w:val="center"/>
          </w:tcPr>
          <w:p w14:paraId="4BA76B47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7,65</w:t>
            </w:r>
          </w:p>
        </w:tc>
        <w:tc>
          <w:tcPr>
            <w:tcW w:w="762" w:type="dxa"/>
            <w:vAlign w:val="center"/>
          </w:tcPr>
          <w:p w14:paraId="70CB53CA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13,20</w:t>
            </w:r>
          </w:p>
        </w:tc>
        <w:tc>
          <w:tcPr>
            <w:tcW w:w="745" w:type="dxa"/>
            <w:vAlign w:val="center"/>
          </w:tcPr>
          <w:p w14:paraId="435A53C9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779" w:type="dxa"/>
            <w:vAlign w:val="center"/>
          </w:tcPr>
          <w:p w14:paraId="7B4D12F8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5,55</w:t>
            </w:r>
          </w:p>
        </w:tc>
        <w:tc>
          <w:tcPr>
            <w:tcW w:w="762" w:type="dxa"/>
            <w:vAlign w:val="center"/>
          </w:tcPr>
          <w:p w14:paraId="56DDA2D6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8,83</w:t>
            </w:r>
          </w:p>
        </w:tc>
        <w:tc>
          <w:tcPr>
            <w:tcW w:w="762" w:type="dxa"/>
            <w:vAlign w:val="center"/>
          </w:tcPr>
          <w:p w14:paraId="0FBCD791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15,21</w:t>
            </w:r>
          </w:p>
        </w:tc>
        <w:tc>
          <w:tcPr>
            <w:tcW w:w="674" w:type="dxa"/>
            <w:vAlign w:val="center"/>
          </w:tcPr>
          <w:p w14:paraId="5AA697C3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172</w:t>
            </w:r>
          </w:p>
        </w:tc>
        <w:tc>
          <w:tcPr>
            <w:tcW w:w="709" w:type="dxa"/>
            <w:vAlign w:val="center"/>
          </w:tcPr>
          <w:p w14:paraId="4418F59F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6,38</w:t>
            </w:r>
          </w:p>
        </w:tc>
      </w:tr>
      <w:tr w:rsidR="00E15897" w:rsidRPr="00E15897" w14:paraId="3EA0110F" w14:textId="77777777" w:rsidTr="0007717B">
        <w:tc>
          <w:tcPr>
            <w:tcW w:w="404" w:type="dxa"/>
            <w:vAlign w:val="center"/>
          </w:tcPr>
          <w:p w14:paraId="18DA78E7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548" w:type="dxa"/>
            <w:vMerge/>
          </w:tcPr>
          <w:p w14:paraId="105D057F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14:paraId="5BA888DD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Povremeni korisnik                       bez posude</w:t>
            </w:r>
          </w:p>
        </w:tc>
        <w:tc>
          <w:tcPr>
            <w:tcW w:w="762" w:type="dxa"/>
            <w:vAlign w:val="center"/>
          </w:tcPr>
          <w:p w14:paraId="6B977B2C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3,97</w:t>
            </w:r>
          </w:p>
        </w:tc>
        <w:tc>
          <w:tcPr>
            <w:tcW w:w="762" w:type="dxa"/>
            <w:vAlign w:val="center"/>
          </w:tcPr>
          <w:p w14:paraId="2D5D2E9D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6,89</w:t>
            </w:r>
          </w:p>
        </w:tc>
        <w:tc>
          <w:tcPr>
            <w:tcW w:w="711" w:type="dxa"/>
            <w:vAlign w:val="center"/>
          </w:tcPr>
          <w:p w14:paraId="6AD1F89A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174</w:t>
            </w:r>
          </w:p>
        </w:tc>
        <w:tc>
          <w:tcPr>
            <w:tcW w:w="813" w:type="dxa"/>
            <w:vAlign w:val="center"/>
          </w:tcPr>
          <w:p w14:paraId="143B154C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62" w:type="dxa"/>
            <w:vAlign w:val="center"/>
          </w:tcPr>
          <w:p w14:paraId="39ACC712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3" w:type="dxa"/>
            <w:vAlign w:val="center"/>
          </w:tcPr>
          <w:p w14:paraId="345DDBCD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831" w:type="dxa"/>
            <w:vAlign w:val="center"/>
          </w:tcPr>
          <w:p w14:paraId="0FC60E48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62" w:type="dxa"/>
            <w:vAlign w:val="center"/>
          </w:tcPr>
          <w:p w14:paraId="3C1EAC95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14:paraId="7FCFB474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14:paraId="5E4ACEA9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62" w:type="dxa"/>
            <w:vAlign w:val="center"/>
          </w:tcPr>
          <w:p w14:paraId="76E7016F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62" w:type="dxa"/>
            <w:vAlign w:val="center"/>
          </w:tcPr>
          <w:p w14:paraId="172EE993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45" w:type="dxa"/>
            <w:vAlign w:val="center"/>
          </w:tcPr>
          <w:p w14:paraId="7DC375C1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79" w:type="dxa"/>
            <w:vAlign w:val="center"/>
          </w:tcPr>
          <w:p w14:paraId="4E8966A5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62" w:type="dxa"/>
            <w:vAlign w:val="center"/>
          </w:tcPr>
          <w:p w14:paraId="0833B9C3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62" w:type="dxa"/>
            <w:vAlign w:val="center"/>
          </w:tcPr>
          <w:p w14:paraId="436A1DF2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14:paraId="590B97EB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CCFE565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</w:tr>
      <w:tr w:rsidR="00E15897" w:rsidRPr="00E15897" w14:paraId="492156A1" w14:textId="77777777" w:rsidTr="0007717B">
        <w:trPr>
          <w:trHeight w:val="454"/>
        </w:trPr>
        <w:tc>
          <w:tcPr>
            <w:tcW w:w="404" w:type="dxa"/>
            <w:vAlign w:val="center"/>
          </w:tcPr>
          <w:p w14:paraId="1DBB3D39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548" w:type="dxa"/>
            <w:vMerge w:val="restart"/>
            <w:textDirection w:val="btLr"/>
          </w:tcPr>
          <w:p w14:paraId="33288634" w14:textId="77777777" w:rsidR="00E15897" w:rsidRPr="00E15897" w:rsidRDefault="00E15897" w:rsidP="00E15897">
            <w:pPr>
              <w:tabs>
                <w:tab w:val="left" w:pos="567"/>
              </w:tabs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Korisnik nije kućanstvo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14:paraId="34B15235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Redovni korisnik</w:t>
            </w:r>
          </w:p>
          <w:p w14:paraId="11AB8284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120 l</w:t>
            </w:r>
          </w:p>
        </w:tc>
        <w:tc>
          <w:tcPr>
            <w:tcW w:w="762" w:type="dxa"/>
            <w:vAlign w:val="center"/>
          </w:tcPr>
          <w:p w14:paraId="7BBAAB76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11,92</w:t>
            </w:r>
          </w:p>
        </w:tc>
        <w:tc>
          <w:tcPr>
            <w:tcW w:w="762" w:type="dxa"/>
            <w:vAlign w:val="center"/>
          </w:tcPr>
          <w:p w14:paraId="4350BFD5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23,00</w:t>
            </w:r>
          </w:p>
        </w:tc>
        <w:tc>
          <w:tcPr>
            <w:tcW w:w="711" w:type="dxa"/>
            <w:vAlign w:val="center"/>
          </w:tcPr>
          <w:p w14:paraId="0BDC32DC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193</w:t>
            </w:r>
          </w:p>
        </w:tc>
        <w:tc>
          <w:tcPr>
            <w:tcW w:w="813" w:type="dxa"/>
            <w:vAlign w:val="center"/>
          </w:tcPr>
          <w:p w14:paraId="1997EBA7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2,65</w:t>
            </w:r>
          </w:p>
        </w:tc>
        <w:tc>
          <w:tcPr>
            <w:tcW w:w="762" w:type="dxa"/>
            <w:vAlign w:val="center"/>
          </w:tcPr>
          <w:p w14:paraId="74383550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3,66</w:t>
            </w:r>
          </w:p>
        </w:tc>
        <w:tc>
          <w:tcPr>
            <w:tcW w:w="693" w:type="dxa"/>
            <w:vAlign w:val="center"/>
          </w:tcPr>
          <w:p w14:paraId="2B62417D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138</w:t>
            </w:r>
          </w:p>
        </w:tc>
        <w:tc>
          <w:tcPr>
            <w:tcW w:w="831" w:type="dxa"/>
            <w:vAlign w:val="center"/>
          </w:tcPr>
          <w:p w14:paraId="737722F6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14,56</w:t>
            </w:r>
          </w:p>
        </w:tc>
        <w:tc>
          <w:tcPr>
            <w:tcW w:w="762" w:type="dxa"/>
            <w:vAlign w:val="center"/>
          </w:tcPr>
          <w:p w14:paraId="3C852D4E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26,66</w:t>
            </w:r>
          </w:p>
        </w:tc>
        <w:tc>
          <w:tcPr>
            <w:tcW w:w="675" w:type="dxa"/>
            <w:vAlign w:val="center"/>
          </w:tcPr>
          <w:p w14:paraId="5C27DF94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183</w:t>
            </w:r>
          </w:p>
        </w:tc>
        <w:tc>
          <w:tcPr>
            <w:tcW w:w="849" w:type="dxa"/>
            <w:vAlign w:val="center"/>
          </w:tcPr>
          <w:p w14:paraId="00B90D3B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12,10</w:t>
            </w:r>
          </w:p>
        </w:tc>
        <w:tc>
          <w:tcPr>
            <w:tcW w:w="762" w:type="dxa"/>
            <w:vAlign w:val="center"/>
          </w:tcPr>
          <w:p w14:paraId="563D4974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17,21</w:t>
            </w:r>
          </w:p>
        </w:tc>
        <w:tc>
          <w:tcPr>
            <w:tcW w:w="762" w:type="dxa"/>
            <w:vAlign w:val="center"/>
          </w:tcPr>
          <w:p w14:paraId="0837C9C0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30,32</w:t>
            </w:r>
          </w:p>
        </w:tc>
        <w:tc>
          <w:tcPr>
            <w:tcW w:w="745" w:type="dxa"/>
            <w:vAlign w:val="center"/>
          </w:tcPr>
          <w:p w14:paraId="5F438B30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176</w:t>
            </w:r>
          </w:p>
        </w:tc>
        <w:tc>
          <w:tcPr>
            <w:tcW w:w="779" w:type="dxa"/>
            <w:vAlign w:val="center"/>
          </w:tcPr>
          <w:p w14:paraId="3D3F925F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13,11</w:t>
            </w:r>
          </w:p>
        </w:tc>
        <w:tc>
          <w:tcPr>
            <w:tcW w:w="762" w:type="dxa"/>
            <w:vAlign w:val="center"/>
          </w:tcPr>
          <w:p w14:paraId="4ADF097F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19,86</w:t>
            </w:r>
          </w:p>
        </w:tc>
        <w:tc>
          <w:tcPr>
            <w:tcW w:w="762" w:type="dxa"/>
            <w:vAlign w:val="center"/>
          </w:tcPr>
          <w:p w14:paraId="697C35CF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33,98</w:t>
            </w:r>
          </w:p>
        </w:tc>
        <w:tc>
          <w:tcPr>
            <w:tcW w:w="674" w:type="dxa"/>
            <w:vAlign w:val="center"/>
          </w:tcPr>
          <w:p w14:paraId="5D293CE2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171</w:t>
            </w:r>
          </w:p>
        </w:tc>
        <w:tc>
          <w:tcPr>
            <w:tcW w:w="709" w:type="dxa"/>
            <w:vAlign w:val="center"/>
          </w:tcPr>
          <w:p w14:paraId="12119F84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14,12</w:t>
            </w:r>
          </w:p>
        </w:tc>
      </w:tr>
      <w:tr w:rsidR="00E15897" w:rsidRPr="00E15897" w14:paraId="429D105D" w14:textId="77777777" w:rsidTr="0007717B">
        <w:trPr>
          <w:trHeight w:val="548"/>
        </w:trPr>
        <w:tc>
          <w:tcPr>
            <w:tcW w:w="404" w:type="dxa"/>
            <w:vAlign w:val="center"/>
          </w:tcPr>
          <w:p w14:paraId="1F0549DD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548" w:type="dxa"/>
            <w:vMerge/>
          </w:tcPr>
          <w:p w14:paraId="28EF61ED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14:paraId="028C953F" w14:textId="77777777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Redovni korisnik</w:t>
            </w:r>
          </w:p>
          <w:p w14:paraId="664644B0" w14:textId="05B52760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240 l</w:t>
            </w:r>
            <w:r w:rsidR="006B291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6B2911" w:rsidRPr="006B291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(2 x 120 l)</w:t>
            </w:r>
          </w:p>
        </w:tc>
        <w:tc>
          <w:tcPr>
            <w:tcW w:w="762" w:type="dxa"/>
            <w:vAlign w:val="center"/>
          </w:tcPr>
          <w:p w14:paraId="30C5F3A0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11,92</w:t>
            </w:r>
          </w:p>
        </w:tc>
        <w:tc>
          <w:tcPr>
            <w:tcW w:w="762" w:type="dxa"/>
            <w:vAlign w:val="center"/>
          </w:tcPr>
          <w:p w14:paraId="352009E2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46,00</w:t>
            </w:r>
          </w:p>
        </w:tc>
        <w:tc>
          <w:tcPr>
            <w:tcW w:w="711" w:type="dxa"/>
            <w:vAlign w:val="center"/>
          </w:tcPr>
          <w:p w14:paraId="2927E4E4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386</w:t>
            </w:r>
          </w:p>
        </w:tc>
        <w:tc>
          <w:tcPr>
            <w:tcW w:w="813" w:type="dxa"/>
            <w:vAlign w:val="center"/>
          </w:tcPr>
          <w:p w14:paraId="7A84C4BC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5,30</w:t>
            </w:r>
          </w:p>
        </w:tc>
        <w:tc>
          <w:tcPr>
            <w:tcW w:w="762" w:type="dxa"/>
            <w:vAlign w:val="center"/>
          </w:tcPr>
          <w:p w14:paraId="527C4C31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7,32</w:t>
            </w:r>
          </w:p>
        </w:tc>
        <w:tc>
          <w:tcPr>
            <w:tcW w:w="693" w:type="dxa"/>
            <w:vAlign w:val="center"/>
          </w:tcPr>
          <w:p w14:paraId="0583E339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138</w:t>
            </w:r>
          </w:p>
        </w:tc>
        <w:tc>
          <w:tcPr>
            <w:tcW w:w="831" w:type="dxa"/>
            <w:vAlign w:val="center"/>
          </w:tcPr>
          <w:p w14:paraId="2FB0B901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17,21</w:t>
            </w:r>
          </w:p>
        </w:tc>
        <w:tc>
          <w:tcPr>
            <w:tcW w:w="762" w:type="dxa"/>
            <w:vAlign w:val="center"/>
          </w:tcPr>
          <w:p w14:paraId="29B63727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53,32</w:t>
            </w:r>
          </w:p>
        </w:tc>
        <w:tc>
          <w:tcPr>
            <w:tcW w:w="675" w:type="dxa"/>
            <w:vAlign w:val="center"/>
          </w:tcPr>
          <w:p w14:paraId="4E6E9A33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310</w:t>
            </w:r>
          </w:p>
        </w:tc>
        <w:tc>
          <w:tcPr>
            <w:tcW w:w="849" w:type="dxa"/>
            <w:vAlign w:val="center"/>
          </w:tcPr>
          <w:p w14:paraId="041E77DD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36,11</w:t>
            </w:r>
          </w:p>
        </w:tc>
        <w:tc>
          <w:tcPr>
            <w:tcW w:w="762" w:type="dxa"/>
            <w:vAlign w:val="center"/>
          </w:tcPr>
          <w:p w14:paraId="1FE90AE4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22,51</w:t>
            </w:r>
          </w:p>
        </w:tc>
        <w:tc>
          <w:tcPr>
            <w:tcW w:w="762" w:type="dxa"/>
            <w:vAlign w:val="center"/>
          </w:tcPr>
          <w:p w14:paraId="4A5389BF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60,64</w:t>
            </w:r>
          </w:p>
        </w:tc>
        <w:tc>
          <w:tcPr>
            <w:tcW w:w="745" w:type="dxa"/>
            <w:vAlign w:val="center"/>
          </w:tcPr>
          <w:p w14:paraId="01D831B8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269</w:t>
            </w:r>
          </w:p>
        </w:tc>
        <w:tc>
          <w:tcPr>
            <w:tcW w:w="779" w:type="dxa"/>
            <w:vAlign w:val="center"/>
          </w:tcPr>
          <w:p w14:paraId="5DF7FE57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38,13</w:t>
            </w:r>
          </w:p>
        </w:tc>
        <w:tc>
          <w:tcPr>
            <w:tcW w:w="762" w:type="dxa"/>
            <w:vAlign w:val="center"/>
          </w:tcPr>
          <w:p w14:paraId="0DE526AE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27,80</w:t>
            </w:r>
          </w:p>
        </w:tc>
        <w:tc>
          <w:tcPr>
            <w:tcW w:w="762" w:type="dxa"/>
            <w:vAlign w:val="center"/>
          </w:tcPr>
          <w:p w14:paraId="2B0987E0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67,96</w:t>
            </w:r>
          </w:p>
        </w:tc>
        <w:tc>
          <w:tcPr>
            <w:tcW w:w="674" w:type="dxa"/>
            <w:vAlign w:val="center"/>
          </w:tcPr>
          <w:p w14:paraId="27AE6BBA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244</w:t>
            </w:r>
          </w:p>
        </w:tc>
        <w:tc>
          <w:tcPr>
            <w:tcW w:w="709" w:type="dxa"/>
            <w:vAlign w:val="center"/>
          </w:tcPr>
          <w:p w14:paraId="69677FC1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40,16</w:t>
            </w:r>
          </w:p>
        </w:tc>
      </w:tr>
      <w:tr w:rsidR="00E15897" w:rsidRPr="00E15897" w14:paraId="4B6A8302" w14:textId="77777777" w:rsidTr="0007717B">
        <w:trPr>
          <w:trHeight w:val="556"/>
        </w:trPr>
        <w:tc>
          <w:tcPr>
            <w:tcW w:w="404" w:type="dxa"/>
            <w:vAlign w:val="center"/>
          </w:tcPr>
          <w:p w14:paraId="1E89A64A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548" w:type="dxa"/>
            <w:vMerge/>
          </w:tcPr>
          <w:p w14:paraId="21BD2AF1" w14:textId="77777777" w:rsidR="00E15897" w:rsidRPr="00E15897" w:rsidRDefault="00E15897" w:rsidP="00E1589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14:paraId="71253305" w14:textId="2A9B386E" w:rsidR="00E15897" w:rsidRPr="00E15897" w:rsidRDefault="00E15897" w:rsidP="00E15897">
            <w:pPr>
              <w:tabs>
                <w:tab w:val="left" w:pos="567"/>
              </w:tabs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1589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Redovni korisnik 360 l </w:t>
            </w:r>
            <w:r w:rsidR="006B2911" w:rsidRPr="006B291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(</w:t>
            </w:r>
            <w:r w:rsidR="006B291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</w:t>
            </w:r>
            <w:r w:rsidR="006B2911" w:rsidRPr="006B291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x 120 l)</w:t>
            </w:r>
          </w:p>
        </w:tc>
        <w:tc>
          <w:tcPr>
            <w:tcW w:w="762" w:type="dxa"/>
            <w:vAlign w:val="center"/>
          </w:tcPr>
          <w:p w14:paraId="3B232DFE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11,92</w:t>
            </w:r>
          </w:p>
        </w:tc>
        <w:tc>
          <w:tcPr>
            <w:tcW w:w="762" w:type="dxa"/>
            <w:vAlign w:val="center"/>
          </w:tcPr>
          <w:p w14:paraId="4FA847C2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69,00</w:t>
            </w:r>
          </w:p>
        </w:tc>
        <w:tc>
          <w:tcPr>
            <w:tcW w:w="711" w:type="dxa"/>
            <w:vAlign w:val="center"/>
          </w:tcPr>
          <w:p w14:paraId="05D5B931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579</w:t>
            </w:r>
          </w:p>
        </w:tc>
        <w:tc>
          <w:tcPr>
            <w:tcW w:w="813" w:type="dxa"/>
            <w:vAlign w:val="center"/>
          </w:tcPr>
          <w:p w14:paraId="732E4CDD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24,27</w:t>
            </w:r>
          </w:p>
        </w:tc>
        <w:tc>
          <w:tcPr>
            <w:tcW w:w="762" w:type="dxa"/>
            <w:vAlign w:val="center"/>
          </w:tcPr>
          <w:p w14:paraId="52479FBD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10,98</w:t>
            </w:r>
          </w:p>
        </w:tc>
        <w:tc>
          <w:tcPr>
            <w:tcW w:w="693" w:type="dxa"/>
            <w:vAlign w:val="center"/>
          </w:tcPr>
          <w:p w14:paraId="20C7ED67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831" w:type="dxa"/>
            <w:vAlign w:val="center"/>
          </w:tcPr>
          <w:p w14:paraId="30EB56CB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36,18</w:t>
            </w:r>
          </w:p>
        </w:tc>
        <w:tc>
          <w:tcPr>
            <w:tcW w:w="762" w:type="dxa"/>
            <w:vAlign w:val="center"/>
          </w:tcPr>
          <w:p w14:paraId="4F6D836F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79,98</w:t>
            </w:r>
          </w:p>
        </w:tc>
        <w:tc>
          <w:tcPr>
            <w:tcW w:w="675" w:type="dxa"/>
            <w:vAlign w:val="center"/>
          </w:tcPr>
          <w:p w14:paraId="3758236C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221</w:t>
            </w:r>
          </w:p>
        </w:tc>
        <w:tc>
          <w:tcPr>
            <w:tcW w:w="849" w:type="dxa"/>
            <w:vAlign w:val="center"/>
          </w:tcPr>
          <w:p w14:paraId="4B53C7DE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43,80</w:t>
            </w:r>
          </w:p>
        </w:tc>
        <w:tc>
          <w:tcPr>
            <w:tcW w:w="762" w:type="dxa"/>
            <w:vAlign w:val="center"/>
          </w:tcPr>
          <w:p w14:paraId="68275D1F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60,45</w:t>
            </w:r>
          </w:p>
        </w:tc>
        <w:tc>
          <w:tcPr>
            <w:tcW w:w="762" w:type="dxa"/>
            <w:vAlign w:val="center"/>
          </w:tcPr>
          <w:p w14:paraId="492C676C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90,96</w:t>
            </w:r>
          </w:p>
        </w:tc>
        <w:tc>
          <w:tcPr>
            <w:tcW w:w="745" w:type="dxa"/>
            <w:vAlign w:val="center"/>
          </w:tcPr>
          <w:p w14:paraId="4788690F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779" w:type="dxa"/>
            <w:vAlign w:val="center"/>
          </w:tcPr>
          <w:p w14:paraId="57334196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30,51</w:t>
            </w:r>
          </w:p>
        </w:tc>
        <w:tc>
          <w:tcPr>
            <w:tcW w:w="762" w:type="dxa"/>
            <w:vAlign w:val="center"/>
          </w:tcPr>
          <w:p w14:paraId="6467E8DD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84,71</w:t>
            </w:r>
          </w:p>
        </w:tc>
        <w:tc>
          <w:tcPr>
            <w:tcW w:w="762" w:type="dxa"/>
            <w:vAlign w:val="center"/>
          </w:tcPr>
          <w:p w14:paraId="015D4A2B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101,94</w:t>
            </w:r>
          </w:p>
        </w:tc>
        <w:tc>
          <w:tcPr>
            <w:tcW w:w="674" w:type="dxa"/>
            <w:vAlign w:val="center"/>
          </w:tcPr>
          <w:p w14:paraId="72F30BF7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E15897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709" w:type="dxa"/>
            <w:vAlign w:val="center"/>
          </w:tcPr>
          <w:p w14:paraId="711EF359" w14:textId="77777777" w:rsidR="00E15897" w:rsidRPr="00E15897" w:rsidRDefault="00E15897" w:rsidP="00E15897">
            <w:pPr>
              <w:tabs>
                <w:tab w:val="left" w:pos="567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15897">
              <w:rPr>
                <w:rFonts w:cstheme="minorHAnsi"/>
                <w:b/>
                <w:bCs/>
                <w:sz w:val="18"/>
                <w:szCs w:val="18"/>
              </w:rPr>
              <w:t>17,23</w:t>
            </w:r>
          </w:p>
        </w:tc>
      </w:tr>
    </w:tbl>
    <w:p w14:paraId="5030D04C" w14:textId="62D514C7" w:rsidR="004B024E" w:rsidRPr="004B024E" w:rsidRDefault="004B024E" w:rsidP="004B024E">
      <w:pPr>
        <w:keepNext/>
        <w:keepLines/>
        <w:tabs>
          <w:tab w:val="left" w:pos="1608"/>
        </w:tabs>
        <w:spacing w:before="360" w:after="80"/>
        <w:outlineLvl w:val="0"/>
        <w:rPr>
          <w:rFonts w:eastAsiaTheme="majorEastAsia" w:cstheme="majorBidi"/>
          <w:sz w:val="28"/>
          <w:szCs w:val="40"/>
        </w:rPr>
        <w:sectPr w:rsidR="004B024E" w:rsidRPr="004B024E" w:rsidSect="00E15897">
          <w:pgSz w:w="16838" w:h="11906" w:orient="landscape"/>
          <w:pgMar w:top="1418" w:right="1418" w:bottom="1418" w:left="1418" w:header="709" w:footer="709" w:gutter="0"/>
          <w:pgNumType w:start="15"/>
          <w:cols w:space="708"/>
          <w:titlePg/>
          <w:docGrid w:linePitch="360"/>
        </w:sectPr>
      </w:pPr>
      <w:r>
        <w:rPr>
          <w:rFonts w:eastAsiaTheme="majorEastAsia" w:cstheme="majorBidi"/>
          <w:b/>
          <w:sz w:val="28"/>
          <w:szCs w:val="40"/>
        </w:rPr>
        <w:tab/>
      </w:r>
    </w:p>
    <w:p w14:paraId="39265733" w14:textId="77777777" w:rsidR="00E15897" w:rsidRDefault="00E15897"/>
    <w:sectPr w:rsidR="00E1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45C"/>
    <w:multiLevelType w:val="multilevel"/>
    <w:tmpl w:val="308E3EE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 w15:restartNumberingAfterBreak="0">
    <w:nsid w:val="125E5864"/>
    <w:multiLevelType w:val="hybridMultilevel"/>
    <w:tmpl w:val="C2526EE8"/>
    <w:lvl w:ilvl="0" w:tplc="041A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4A23516"/>
    <w:multiLevelType w:val="multilevel"/>
    <w:tmpl w:val="85C0B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67113FD"/>
    <w:multiLevelType w:val="hybridMultilevel"/>
    <w:tmpl w:val="D3725956"/>
    <w:lvl w:ilvl="0" w:tplc="4B300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3A7DC0"/>
    <w:multiLevelType w:val="multilevel"/>
    <w:tmpl w:val="28DCFD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E7947E1"/>
    <w:multiLevelType w:val="multilevel"/>
    <w:tmpl w:val="8004BB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674B3C"/>
    <w:multiLevelType w:val="multilevel"/>
    <w:tmpl w:val="0F6639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3F2F8B"/>
    <w:multiLevelType w:val="multilevel"/>
    <w:tmpl w:val="588669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8E0453"/>
    <w:multiLevelType w:val="multilevel"/>
    <w:tmpl w:val="3B1C11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9" w15:restartNumberingAfterBreak="0">
    <w:nsid w:val="32F9291F"/>
    <w:multiLevelType w:val="multilevel"/>
    <w:tmpl w:val="9E7A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4A48E2"/>
    <w:multiLevelType w:val="multilevel"/>
    <w:tmpl w:val="997A75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1" w15:restartNumberingAfterBreak="0">
    <w:nsid w:val="4A097376"/>
    <w:multiLevelType w:val="multilevel"/>
    <w:tmpl w:val="922E87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AF97E2A"/>
    <w:multiLevelType w:val="hybridMultilevel"/>
    <w:tmpl w:val="4CF85644"/>
    <w:lvl w:ilvl="0" w:tplc="87006F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71E15"/>
    <w:multiLevelType w:val="multilevel"/>
    <w:tmpl w:val="B2226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83656C7"/>
    <w:multiLevelType w:val="multilevel"/>
    <w:tmpl w:val="308E3EE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5" w15:restartNumberingAfterBreak="0">
    <w:nsid w:val="5FBF6496"/>
    <w:multiLevelType w:val="multilevel"/>
    <w:tmpl w:val="39365A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661A337E"/>
    <w:multiLevelType w:val="multilevel"/>
    <w:tmpl w:val="6DBE9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3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91B7ADF"/>
    <w:multiLevelType w:val="multilevel"/>
    <w:tmpl w:val="308E3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8" w15:restartNumberingAfterBreak="0">
    <w:nsid w:val="70E372C8"/>
    <w:multiLevelType w:val="hybridMultilevel"/>
    <w:tmpl w:val="14A8EB36"/>
    <w:lvl w:ilvl="0" w:tplc="18225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1CA35DC"/>
    <w:multiLevelType w:val="multilevel"/>
    <w:tmpl w:val="B2226DA4"/>
    <w:styleLink w:val="Trenutnipopis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3013DB9"/>
    <w:multiLevelType w:val="hybridMultilevel"/>
    <w:tmpl w:val="0152E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33351">
    <w:abstractNumId w:val="16"/>
  </w:num>
  <w:num w:numId="2" w16cid:durableId="1475829035">
    <w:abstractNumId w:val="4"/>
  </w:num>
  <w:num w:numId="3" w16cid:durableId="1256674062">
    <w:abstractNumId w:val="20"/>
  </w:num>
  <w:num w:numId="4" w16cid:durableId="2121339100">
    <w:abstractNumId w:val="11"/>
  </w:num>
  <w:num w:numId="5" w16cid:durableId="1258825797">
    <w:abstractNumId w:val="13"/>
  </w:num>
  <w:num w:numId="6" w16cid:durableId="1174342085">
    <w:abstractNumId w:val="7"/>
  </w:num>
  <w:num w:numId="7" w16cid:durableId="2117014482">
    <w:abstractNumId w:val="19"/>
  </w:num>
  <w:num w:numId="8" w16cid:durableId="924150074">
    <w:abstractNumId w:val="3"/>
  </w:num>
  <w:num w:numId="9" w16cid:durableId="1578587244">
    <w:abstractNumId w:val="18"/>
  </w:num>
  <w:num w:numId="10" w16cid:durableId="1268394387">
    <w:abstractNumId w:val="10"/>
  </w:num>
  <w:num w:numId="11" w16cid:durableId="227737779">
    <w:abstractNumId w:val="9"/>
  </w:num>
  <w:num w:numId="12" w16cid:durableId="903682230">
    <w:abstractNumId w:val="12"/>
  </w:num>
  <w:num w:numId="13" w16cid:durableId="2022118723">
    <w:abstractNumId w:val="15"/>
  </w:num>
  <w:num w:numId="14" w16cid:durableId="1858811757">
    <w:abstractNumId w:val="5"/>
  </w:num>
  <w:num w:numId="15" w16cid:durableId="1375621223">
    <w:abstractNumId w:val="8"/>
  </w:num>
  <w:num w:numId="16" w16cid:durableId="1339190690">
    <w:abstractNumId w:val="6"/>
  </w:num>
  <w:num w:numId="17" w16cid:durableId="691807107">
    <w:abstractNumId w:val="0"/>
  </w:num>
  <w:num w:numId="18" w16cid:durableId="2054691765">
    <w:abstractNumId w:val="2"/>
  </w:num>
  <w:num w:numId="19" w16cid:durableId="947084052">
    <w:abstractNumId w:val="1"/>
  </w:num>
  <w:num w:numId="20" w16cid:durableId="23866618">
    <w:abstractNumId w:val="17"/>
  </w:num>
  <w:num w:numId="21" w16cid:durableId="13526811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97"/>
    <w:rsid w:val="00196CB0"/>
    <w:rsid w:val="001A6E5D"/>
    <w:rsid w:val="00402234"/>
    <w:rsid w:val="00404B0A"/>
    <w:rsid w:val="00490EEA"/>
    <w:rsid w:val="004B024E"/>
    <w:rsid w:val="006B2911"/>
    <w:rsid w:val="00745663"/>
    <w:rsid w:val="007B7590"/>
    <w:rsid w:val="007F556D"/>
    <w:rsid w:val="009914A0"/>
    <w:rsid w:val="009C6DB3"/>
    <w:rsid w:val="00AD098F"/>
    <w:rsid w:val="00B52F0D"/>
    <w:rsid w:val="00BB6CE1"/>
    <w:rsid w:val="00BF2D78"/>
    <w:rsid w:val="00BF338A"/>
    <w:rsid w:val="00C22062"/>
    <w:rsid w:val="00CC1FB0"/>
    <w:rsid w:val="00E15897"/>
    <w:rsid w:val="00E75FF3"/>
    <w:rsid w:val="00ED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16F9"/>
  <w15:chartTrackingRefBased/>
  <w15:docId w15:val="{A4D02420-997C-428A-B14D-16A0C596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5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1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58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5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58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5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5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5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5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15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E15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158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589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1589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158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158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158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158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15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1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5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15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158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158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1589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5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1589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15897"/>
    <w:rPr>
      <w:b/>
      <w:bCs/>
      <w:smallCaps/>
      <w:color w:val="2F5496" w:themeColor="accent1" w:themeShade="BF"/>
      <w:spacing w:val="5"/>
    </w:rPr>
  </w:style>
  <w:style w:type="numbering" w:customStyle="1" w:styleId="Bezpopisa1">
    <w:name w:val="Bez popisa1"/>
    <w:next w:val="Bezpopisa"/>
    <w:uiPriority w:val="99"/>
    <w:semiHidden/>
    <w:unhideWhenUsed/>
    <w:rsid w:val="00E15897"/>
  </w:style>
  <w:style w:type="table" w:styleId="Reetkatablice">
    <w:name w:val="Table Grid"/>
    <w:basedOn w:val="Obinatablica"/>
    <w:uiPriority w:val="39"/>
    <w:rsid w:val="00E158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renutnipopis1">
    <w:name w:val="Trenutni popis1"/>
    <w:uiPriority w:val="99"/>
    <w:rsid w:val="00E15897"/>
    <w:pPr>
      <w:numPr>
        <w:numId w:val="7"/>
      </w:numPr>
    </w:pPr>
  </w:style>
  <w:style w:type="paragraph" w:styleId="TOCNaslov">
    <w:name w:val="TOC Heading"/>
    <w:basedOn w:val="Naslov1"/>
    <w:next w:val="Normal"/>
    <w:uiPriority w:val="39"/>
    <w:unhideWhenUsed/>
    <w:qFormat/>
    <w:rsid w:val="00E15897"/>
    <w:pPr>
      <w:spacing w:before="240" w:after="0" w:line="259" w:lineRule="auto"/>
      <w:ind w:left="567"/>
      <w:outlineLvl w:val="9"/>
    </w:pPr>
    <w:rPr>
      <w:rFonts w:asciiTheme="minorHAnsi" w:hAnsiTheme="minorHAnsi"/>
      <w:b/>
      <w:color w:val="auto"/>
      <w:kern w:val="0"/>
      <w:sz w:val="32"/>
      <w:szCs w:val="32"/>
      <w:lang w:eastAsia="hr-HR"/>
      <w14:ligatures w14:val="none"/>
    </w:rPr>
  </w:style>
  <w:style w:type="paragraph" w:styleId="Sadraj1">
    <w:name w:val="toc 1"/>
    <w:basedOn w:val="Normal"/>
    <w:next w:val="Normal"/>
    <w:autoRedefine/>
    <w:uiPriority w:val="39"/>
    <w:unhideWhenUsed/>
    <w:rsid w:val="00E15897"/>
    <w:pPr>
      <w:tabs>
        <w:tab w:val="right" w:pos="9062"/>
      </w:tabs>
      <w:spacing w:after="0"/>
    </w:pPr>
    <w:rPr>
      <w:b/>
      <w:bCs/>
      <w:noProof/>
    </w:rPr>
  </w:style>
  <w:style w:type="paragraph" w:styleId="Sadraj2">
    <w:name w:val="toc 2"/>
    <w:basedOn w:val="Normal"/>
    <w:next w:val="Normal"/>
    <w:autoRedefine/>
    <w:uiPriority w:val="39"/>
    <w:unhideWhenUsed/>
    <w:rsid w:val="00E15897"/>
    <w:pPr>
      <w:spacing w:after="100"/>
      <w:ind w:left="240"/>
    </w:pPr>
  </w:style>
  <w:style w:type="character" w:styleId="Hiperveza">
    <w:name w:val="Hyperlink"/>
    <w:basedOn w:val="Zadanifontodlomka"/>
    <w:uiPriority w:val="99"/>
    <w:unhideWhenUsed/>
    <w:rsid w:val="00E15897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15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5897"/>
  </w:style>
  <w:style w:type="paragraph" w:styleId="Podnoje">
    <w:name w:val="footer"/>
    <w:basedOn w:val="Normal"/>
    <w:link w:val="PodnojeChar"/>
    <w:uiPriority w:val="99"/>
    <w:unhideWhenUsed/>
    <w:rsid w:val="00E15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Mađar</dc:creator>
  <cp:keywords/>
  <dc:description/>
  <cp:lastModifiedBy>Snježana Tkalčec-Avirović</cp:lastModifiedBy>
  <cp:revision>15</cp:revision>
  <cp:lastPrinted>2025-09-05T06:06:00Z</cp:lastPrinted>
  <dcterms:created xsi:type="dcterms:W3CDTF">2025-09-04T06:26:00Z</dcterms:created>
  <dcterms:modified xsi:type="dcterms:W3CDTF">2025-09-08T10:51:00Z</dcterms:modified>
</cp:coreProperties>
</file>