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513D" w14:textId="77777777" w:rsidR="005461C2" w:rsidRPr="004A481B" w:rsidRDefault="00AE02E6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GKP 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ČAKOM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d.o.o.</w:t>
      </w:r>
    </w:p>
    <w:p w14:paraId="050892F1" w14:textId="77777777" w:rsidR="005461C2" w:rsidRPr="004A481B" w:rsidRDefault="00AE02E6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Mihovljanska</w:t>
      </w:r>
      <w:r w:rsidR="009700E8" w:rsidRPr="004A481B">
        <w:rPr>
          <w:rFonts w:ascii="Tahoma" w:hAnsi="Tahoma" w:cs="Tahoma"/>
          <w:b/>
          <w:sz w:val="22"/>
          <w:szCs w:val="22"/>
          <w:lang w:val="hr-HR"/>
        </w:rPr>
        <w:t xml:space="preserve"> 10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                                                         </w:t>
      </w:r>
    </w:p>
    <w:p w14:paraId="34F9CBBE" w14:textId="77777777" w:rsidR="005461C2" w:rsidRPr="004A481B" w:rsidRDefault="009700E8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4A481B">
        <w:rPr>
          <w:rFonts w:ascii="Tahoma" w:hAnsi="Tahoma" w:cs="Tahoma"/>
          <w:b/>
          <w:sz w:val="22"/>
          <w:szCs w:val="22"/>
          <w:lang w:val="hr-HR"/>
        </w:rPr>
        <w:t>M i h o v lj a n</w:t>
      </w:r>
    </w:p>
    <w:p w14:paraId="6E0A0798" w14:textId="77777777" w:rsidR="00411A1B" w:rsidRPr="004A481B" w:rsidRDefault="00AE02E6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Radna jedinica za nabavu i druge djelatnosti</w:t>
      </w:r>
    </w:p>
    <w:p w14:paraId="11D24EAE" w14:textId="77777777" w:rsidR="0085419B" w:rsidRPr="004A481B" w:rsidRDefault="00BA7193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Tržnica i sajmište</w:t>
      </w:r>
    </w:p>
    <w:p w14:paraId="4C211172" w14:textId="77777777" w:rsidR="0027212C" w:rsidRPr="004A481B" w:rsidRDefault="0027212C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BA73103" w14:textId="77777777" w:rsidR="0027212C" w:rsidRPr="004A481B" w:rsidRDefault="0027212C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480FF776" w14:textId="77777777" w:rsidR="00874630" w:rsidRPr="001C1E6A" w:rsidRDefault="007A5BE3" w:rsidP="008746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KLASA: 363-01/26-04/6</w:t>
      </w:r>
      <w:r w:rsidR="00874630">
        <w:rPr>
          <w:rFonts w:ascii="Tahoma" w:hAnsi="Tahoma" w:cs="Tahoma"/>
          <w:sz w:val="22"/>
          <w:szCs w:val="22"/>
        </w:rPr>
        <w:t>4</w:t>
      </w:r>
    </w:p>
    <w:p w14:paraId="27954CA0" w14:textId="77777777" w:rsidR="00874630" w:rsidRPr="001C1E6A" w:rsidRDefault="00874630" w:rsidP="008746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UR. BROJ: 2109-74-03/1-26-2</w:t>
      </w:r>
    </w:p>
    <w:p w14:paraId="25A9590A" w14:textId="77777777" w:rsidR="00874630" w:rsidRPr="001C1E6A" w:rsidRDefault="007A5BE3" w:rsidP="008746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Mihovljan, 22.05</w:t>
      </w:r>
      <w:r w:rsidR="00874630">
        <w:rPr>
          <w:rFonts w:ascii="Tahoma" w:hAnsi="Tahoma" w:cs="Tahoma"/>
          <w:sz w:val="22"/>
          <w:szCs w:val="22"/>
        </w:rPr>
        <w:t>.2026</w:t>
      </w:r>
      <w:r w:rsidR="00874630" w:rsidRPr="001C1E6A">
        <w:rPr>
          <w:rFonts w:ascii="Tahoma" w:hAnsi="Tahoma" w:cs="Tahoma"/>
          <w:sz w:val="22"/>
          <w:szCs w:val="22"/>
        </w:rPr>
        <w:t>.</w:t>
      </w:r>
    </w:p>
    <w:p w14:paraId="6CC98FF9" w14:textId="77777777" w:rsidR="00874630" w:rsidRPr="00FB099A" w:rsidRDefault="00874630" w:rsidP="00874630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BA53E45" w14:textId="77777777" w:rsidR="00567CC7" w:rsidRDefault="00567CC7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5D528574" w14:textId="77777777" w:rsidR="00874630" w:rsidRPr="00874630" w:rsidRDefault="00874630" w:rsidP="00A96D09">
      <w:pPr>
        <w:jc w:val="both"/>
        <w:rPr>
          <w:rFonts w:ascii="Tahoma" w:hAnsi="Tahoma" w:cs="Tahoma"/>
          <w:sz w:val="22"/>
          <w:szCs w:val="22"/>
        </w:rPr>
      </w:pPr>
      <w:r w:rsidRPr="00FB099A">
        <w:rPr>
          <w:rFonts w:ascii="Tahoma" w:hAnsi="Tahoma" w:cs="Tahoma"/>
          <w:sz w:val="22"/>
          <w:szCs w:val="22"/>
          <w:lang w:val="hr-HR"/>
        </w:rPr>
        <w:t xml:space="preserve">Na temelju </w:t>
      </w:r>
      <w:r>
        <w:rPr>
          <w:rFonts w:ascii="Tahoma" w:hAnsi="Tahoma" w:cs="Tahoma"/>
          <w:sz w:val="22"/>
          <w:szCs w:val="22"/>
          <w:lang w:val="hr-HR"/>
        </w:rPr>
        <w:t xml:space="preserve">Odluke Uprave Društva – Direktorice </w:t>
      </w:r>
      <w:r w:rsidR="007A5BE3">
        <w:rPr>
          <w:rFonts w:ascii="Tahoma" w:hAnsi="Tahoma" w:cs="Tahoma"/>
          <w:sz w:val="22"/>
          <w:szCs w:val="22"/>
        </w:rPr>
        <w:t>KLASA: 363-01/26-04/6</w:t>
      </w:r>
      <w:r>
        <w:rPr>
          <w:rFonts w:ascii="Tahoma" w:hAnsi="Tahoma" w:cs="Tahoma"/>
          <w:sz w:val="22"/>
          <w:szCs w:val="22"/>
        </w:rPr>
        <w:t>4, U</w:t>
      </w:r>
      <w:r w:rsidR="007A5BE3">
        <w:rPr>
          <w:rFonts w:ascii="Tahoma" w:hAnsi="Tahoma" w:cs="Tahoma"/>
          <w:sz w:val="22"/>
          <w:szCs w:val="22"/>
        </w:rPr>
        <w:t>R. BROJ: 2109-74-03/1-26-1 od 22.05</w:t>
      </w:r>
      <w:r>
        <w:rPr>
          <w:rFonts w:ascii="Tahoma" w:hAnsi="Tahoma" w:cs="Tahoma"/>
          <w:sz w:val="22"/>
          <w:szCs w:val="22"/>
        </w:rPr>
        <w:t>.2026</w:t>
      </w:r>
      <w:r w:rsidRPr="001C1E6A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i članka 9.</w:t>
      </w:r>
      <w:r w:rsidR="0043152C">
        <w:rPr>
          <w:rFonts w:ascii="Tahoma" w:hAnsi="Tahoma" w:cs="Tahoma"/>
          <w:sz w:val="22"/>
          <w:szCs w:val="22"/>
        </w:rPr>
        <w:t xml:space="preserve"> Općih uvjeta isporuke komunalne usluge</w:t>
      </w:r>
      <w:r>
        <w:rPr>
          <w:rFonts w:ascii="Tahoma" w:hAnsi="Tahoma" w:cs="Tahoma"/>
          <w:sz w:val="22"/>
          <w:szCs w:val="22"/>
        </w:rPr>
        <w:t xml:space="preserve"> </w:t>
      </w:r>
      <w:r w:rsidR="0043152C">
        <w:rPr>
          <w:rFonts w:ascii="Tahoma" w:hAnsi="Tahoma" w:cs="Tahoma"/>
          <w:sz w:val="22"/>
          <w:szCs w:val="22"/>
        </w:rPr>
        <w:t>javnih tržnica na malo</w:t>
      </w:r>
      <w:r w:rsidR="00A96D09">
        <w:rPr>
          <w:rFonts w:ascii="Tahoma" w:hAnsi="Tahoma" w:cs="Tahoma"/>
          <w:sz w:val="22"/>
          <w:szCs w:val="22"/>
        </w:rPr>
        <w:t xml:space="preserve"> </w:t>
      </w:r>
      <w:r w:rsidR="00A96D09" w:rsidRPr="00FB099A">
        <w:rPr>
          <w:rFonts w:ascii="Tahoma" w:hAnsi="Tahoma" w:cs="Tahoma"/>
          <w:sz w:val="22"/>
          <w:szCs w:val="22"/>
          <w:lang w:val="hr-HR"/>
        </w:rPr>
        <w:t>GKP ČAKOM d.o.o</w:t>
      </w:r>
      <w:r w:rsidR="00A96D09">
        <w:rPr>
          <w:rFonts w:ascii="Tahoma" w:hAnsi="Tahoma" w:cs="Tahoma"/>
          <w:sz w:val="22"/>
          <w:szCs w:val="22"/>
          <w:lang w:val="hr-HR"/>
        </w:rPr>
        <w:t xml:space="preserve">. </w:t>
      </w:r>
      <w:r w:rsidR="00435525">
        <w:rPr>
          <w:rFonts w:ascii="Tahoma" w:hAnsi="Tahoma" w:cs="Tahoma"/>
          <w:sz w:val="22"/>
          <w:szCs w:val="22"/>
        </w:rPr>
        <w:t>od 18.12.20</w:t>
      </w:r>
      <w:r w:rsidR="00A96D09">
        <w:rPr>
          <w:rFonts w:ascii="Tahoma" w:hAnsi="Tahoma" w:cs="Tahoma"/>
          <w:sz w:val="22"/>
          <w:szCs w:val="22"/>
        </w:rPr>
        <w:t xml:space="preserve">18. organizator tržnice </w:t>
      </w:r>
      <w:r w:rsidRPr="00FB099A">
        <w:rPr>
          <w:rFonts w:ascii="Tahoma" w:hAnsi="Tahoma" w:cs="Tahoma"/>
          <w:sz w:val="22"/>
          <w:szCs w:val="22"/>
          <w:lang w:val="hr-HR"/>
        </w:rPr>
        <w:t>GKP ČAKOM d.o.o</w:t>
      </w:r>
      <w:r w:rsidR="0043152C">
        <w:rPr>
          <w:rFonts w:ascii="Tahoma" w:hAnsi="Tahoma" w:cs="Tahoma"/>
          <w:sz w:val="22"/>
          <w:szCs w:val="22"/>
          <w:lang w:val="hr-HR"/>
        </w:rPr>
        <w:t>.</w:t>
      </w:r>
      <w:r w:rsidR="00C30769" w:rsidRPr="00C30769">
        <w:rPr>
          <w:rFonts w:ascii="Tahoma" w:hAnsi="Tahoma" w:cs="Tahoma"/>
          <w:sz w:val="22"/>
          <w:szCs w:val="22"/>
        </w:rPr>
        <w:t xml:space="preserve"> </w:t>
      </w:r>
      <w:r w:rsidR="007A5BE3">
        <w:rPr>
          <w:rFonts w:ascii="Tahoma" w:hAnsi="Tahoma" w:cs="Tahoma"/>
          <w:sz w:val="22"/>
          <w:szCs w:val="22"/>
        </w:rPr>
        <w:t>22.05</w:t>
      </w:r>
      <w:r w:rsidR="00C30769">
        <w:rPr>
          <w:rFonts w:ascii="Tahoma" w:hAnsi="Tahoma" w:cs="Tahoma"/>
          <w:sz w:val="22"/>
          <w:szCs w:val="22"/>
        </w:rPr>
        <w:t>.2026</w:t>
      </w:r>
      <w:r w:rsidR="00C30769" w:rsidRPr="001C1E6A">
        <w:rPr>
          <w:rFonts w:ascii="Tahoma" w:hAnsi="Tahoma" w:cs="Tahoma"/>
          <w:sz w:val="22"/>
          <w:szCs w:val="22"/>
        </w:rPr>
        <w:t>.</w:t>
      </w:r>
      <w:r w:rsidR="0043152C">
        <w:rPr>
          <w:rFonts w:ascii="Tahoma" w:hAnsi="Tahoma" w:cs="Tahoma"/>
          <w:sz w:val="22"/>
          <w:szCs w:val="22"/>
          <w:lang w:val="hr-HR"/>
        </w:rPr>
        <w:t xml:space="preserve"> raspisuje</w:t>
      </w:r>
    </w:p>
    <w:p w14:paraId="41D6894F" w14:textId="77777777" w:rsidR="005461C2" w:rsidRPr="004A481B" w:rsidRDefault="005461C2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5E5E7131" w14:textId="77777777" w:rsidR="005461C2" w:rsidRDefault="0043152C" w:rsidP="00567CC7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USMENO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JAVNO NADMETANJE</w:t>
      </w:r>
    </w:p>
    <w:p w14:paraId="6829484E" w14:textId="77777777" w:rsidR="0043152C" w:rsidRPr="004A481B" w:rsidRDefault="0043152C" w:rsidP="00567CC7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(JAVNU LICITACIJU „ISKLIKOM“)</w:t>
      </w:r>
    </w:p>
    <w:p w14:paraId="12C7BA92" w14:textId="77777777" w:rsidR="005461C2" w:rsidRPr="004A481B" w:rsidRDefault="005461C2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</w:p>
    <w:p w14:paraId="134D2B8A" w14:textId="77777777" w:rsidR="005461C2" w:rsidRPr="004A481B" w:rsidRDefault="0043152C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za davanje na korištenje </w:t>
      </w:r>
      <w:r w:rsidR="007A5BE3">
        <w:rPr>
          <w:rFonts w:ascii="Tahoma" w:hAnsi="Tahoma" w:cs="Tahoma"/>
          <w:b/>
          <w:sz w:val="22"/>
          <w:szCs w:val="22"/>
          <w:lang w:val="hr-HR"/>
        </w:rPr>
        <w:t xml:space="preserve">slobodnog 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>prodajnog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prostora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 xml:space="preserve"> na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 xml:space="preserve"> gradskoj t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 xml:space="preserve">ržnici  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u Čakov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>c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u</w:t>
      </w:r>
    </w:p>
    <w:p w14:paraId="128BFEF7" w14:textId="77777777" w:rsidR="0043152C" w:rsidRDefault="0043152C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KLUPA I RASHLADNIH VITRINA U MLIJEČNOM DIJELU TRŽNICE </w:t>
      </w:r>
    </w:p>
    <w:p w14:paraId="1FC0F531" w14:textId="77777777" w:rsidR="005461C2" w:rsidRDefault="007A5BE3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za razdoblje od 01.06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>.20</w:t>
      </w:r>
      <w:r w:rsidR="0043152C">
        <w:rPr>
          <w:rFonts w:ascii="Tahoma" w:hAnsi="Tahoma" w:cs="Tahoma"/>
          <w:b/>
          <w:sz w:val="22"/>
          <w:szCs w:val="22"/>
          <w:lang w:val="hr-HR"/>
        </w:rPr>
        <w:t>26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>.</w:t>
      </w:r>
      <w:r w:rsidR="0043152C">
        <w:rPr>
          <w:rFonts w:ascii="Tahoma" w:hAnsi="Tahoma" w:cs="Tahoma"/>
          <w:b/>
          <w:sz w:val="22"/>
          <w:szCs w:val="22"/>
          <w:lang w:val="hr-HR"/>
        </w:rPr>
        <w:t xml:space="preserve">-30.04.2029. </w:t>
      </w:r>
    </w:p>
    <w:p w14:paraId="488B19C3" w14:textId="77777777" w:rsidR="00B27766" w:rsidRPr="004A481B" w:rsidRDefault="00B27766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</w:p>
    <w:p w14:paraId="1B683A30" w14:textId="77777777" w:rsidR="005461C2" w:rsidRPr="004A481B" w:rsidRDefault="005461C2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88D0FF1" w14:textId="77777777" w:rsidR="005461C2" w:rsidRPr="004A481B" w:rsidRDefault="005461C2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6A9557D" w14:textId="77777777" w:rsidR="00411A1B" w:rsidRPr="004A481B" w:rsidRDefault="006040F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1</w:t>
      </w:r>
      <w:r w:rsidR="00CF2C41" w:rsidRPr="004A481B">
        <w:rPr>
          <w:rFonts w:ascii="Tahoma" w:hAnsi="Tahoma" w:cs="Tahoma"/>
          <w:b/>
          <w:sz w:val="22"/>
          <w:szCs w:val="22"/>
          <w:lang w:val="hr-HR"/>
        </w:rPr>
        <w:t>. PREDMET NADMETANJA</w:t>
      </w:r>
    </w:p>
    <w:p w14:paraId="49415415" w14:textId="77777777" w:rsidR="00411A1B" w:rsidRPr="004A481B" w:rsidRDefault="00411A1B" w:rsidP="00411A1B">
      <w:pPr>
        <w:pStyle w:val="Odlomakpopisa"/>
        <w:jc w:val="both"/>
        <w:rPr>
          <w:rFonts w:ascii="Tahoma" w:hAnsi="Tahoma" w:cs="Tahoma"/>
          <w:sz w:val="22"/>
          <w:szCs w:val="22"/>
          <w:lang w:val="hr-HR"/>
        </w:rPr>
      </w:pPr>
    </w:p>
    <w:p w14:paraId="6A4381E4" w14:textId="77777777" w:rsidR="007E23ED" w:rsidRDefault="007E23ED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ADB06FB" w14:textId="77777777" w:rsidR="00CF2C41" w:rsidRDefault="006040F1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</w:t>
      </w:r>
      <w:r w:rsidR="0066259F">
        <w:rPr>
          <w:rFonts w:ascii="Tahoma" w:hAnsi="Tahoma" w:cs="Tahoma"/>
          <w:b/>
          <w:sz w:val="22"/>
          <w:szCs w:val="22"/>
          <w:lang w:val="hr-HR"/>
        </w:rPr>
        <w:t xml:space="preserve">.) 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>KLUPE na zelenoj tržnici</w:t>
      </w:r>
      <w:r w:rsidR="00A96D09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A96D09" w:rsidRPr="00CF2C41">
        <w:rPr>
          <w:rFonts w:ascii="Tahoma" w:hAnsi="Tahoma" w:cs="Tahoma"/>
          <w:sz w:val="22"/>
          <w:szCs w:val="22"/>
          <w:lang w:val="hr-HR"/>
        </w:rPr>
        <w:t>označene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 xml:space="preserve"> na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klupa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(Prilog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1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.</w:t>
      </w:r>
      <w:r w:rsidR="00CF2C41">
        <w:rPr>
          <w:rFonts w:ascii="Tahoma" w:hAnsi="Tahoma" w:cs="Tahoma"/>
          <w:sz w:val="22"/>
          <w:szCs w:val="22"/>
          <w:lang w:val="hr-HR"/>
        </w:rPr>
        <w:t>)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CF2C41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411A1B" w:rsidRPr="00CF2C41">
        <w:rPr>
          <w:rFonts w:ascii="Tahoma" w:hAnsi="Tahoma" w:cs="Tahoma"/>
          <w:sz w:val="22"/>
          <w:szCs w:val="22"/>
          <w:lang w:val="hr-HR"/>
        </w:rPr>
        <w:t>brojevi</w:t>
      </w:r>
      <w:r w:rsidR="00A96D09" w:rsidRPr="00CF2C41">
        <w:rPr>
          <w:rFonts w:ascii="Tahoma" w:hAnsi="Tahoma" w:cs="Tahoma"/>
          <w:sz w:val="22"/>
          <w:szCs w:val="22"/>
          <w:lang w:val="hr-HR"/>
        </w:rPr>
        <w:t>ma</w:t>
      </w:r>
      <w:r w:rsidR="00411A1B" w:rsidRPr="00CF2C41">
        <w:rPr>
          <w:rFonts w:ascii="Tahoma" w:hAnsi="Tahoma" w:cs="Tahoma"/>
          <w:sz w:val="22"/>
          <w:szCs w:val="22"/>
          <w:lang w:val="hr-HR"/>
        </w:rPr>
        <w:t>:</w:t>
      </w:r>
      <w:r w:rsidR="00023E8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66259F">
        <w:rPr>
          <w:rFonts w:ascii="Tahoma" w:hAnsi="Tahoma" w:cs="Tahoma"/>
          <w:b/>
          <w:sz w:val="22"/>
          <w:szCs w:val="22"/>
          <w:lang w:val="hr-HR"/>
        </w:rPr>
        <w:t>8, 37</w:t>
      </w:r>
      <w:r w:rsidR="007A5BE3">
        <w:rPr>
          <w:rFonts w:ascii="Tahoma" w:hAnsi="Tahoma" w:cs="Tahoma"/>
          <w:b/>
          <w:sz w:val="22"/>
          <w:szCs w:val="22"/>
          <w:lang w:val="hr-HR"/>
        </w:rPr>
        <w:t>/D</w:t>
      </w:r>
      <w:r w:rsidR="0066259F">
        <w:rPr>
          <w:rFonts w:ascii="Tahoma" w:hAnsi="Tahoma" w:cs="Tahoma"/>
          <w:b/>
          <w:sz w:val="22"/>
          <w:szCs w:val="22"/>
          <w:lang w:val="hr-HR"/>
        </w:rPr>
        <w:t>, 67</w:t>
      </w:r>
      <w:r w:rsidR="007A5BE3">
        <w:rPr>
          <w:rFonts w:ascii="Tahoma" w:hAnsi="Tahoma" w:cs="Tahoma"/>
          <w:b/>
          <w:sz w:val="22"/>
          <w:szCs w:val="22"/>
          <w:lang w:val="hr-HR"/>
        </w:rPr>
        <w:t>/D</w:t>
      </w:r>
      <w:r w:rsidR="0066259F">
        <w:rPr>
          <w:rFonts w:ascii="Tahoma" w:hAnsi="Tahoma" w:cs="Tahoma"/>
          <w:b/>
          <w:sz w:val="22"/>
          <w:szCs w:val="22"/>
          <w:lang w:val="hr-HR"/>
        </w:rPr>
        <w:t>, 74</w:t>
      </w:r>
      <w:r w:rsidR="007A5BE3">
        <w:rPr>
          <w:rFonts w:ascii="Tahoma" w:hAnsi="Tahoma" w:cs="Tahoma"/>
          <w:b/>
          <w:sz w:val="22"/>
          <w:szCs w:val="22"/>
          <w:lang w:val="hr-HR"/>
        </w:rPr>
        <w:t>/D.</w:t>
      </w:r>
      <w:r w:rsidR="0066259F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14:paraId="7FA7AE63" w14:textId="77777777" w:rsidR="00CF2C41" w:rsidRDefault="00CF2C4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5ED9F8AF" w14:textId="77777777" w:rsidR="00411A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</w:t>
      </w:r>
      <w:r w:rsidR="0066259F">
        <w:rPr>
          <w:rFonts w:ascii="Tahoma" w:hAnsi="Tahoma" w:cs="Tahoma"/>
          <w:sz w:val="22"/>
          <w:szCs w:val="22"/>
          <w:lang w:val="hr-HR"/>
        </w:rPr>
        <w:t>namjena: prodaja voća, povrća, presadnica,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66259F">
        <w:rPr>
          <w:rFonts w:ascii="Tahoma" w:hAnsi="Tahoma" w:cs="Tahoma"/>
          <w:sz w:val="22"/>
          <w:szCs w:val="22"/>
          <w:lang w:val="hr-HR"/>
        </w:rPr>
        <w:t xml:space="preserve">rezanog </w:t>
      </w:r>
      <w:r w:rsidRPr="004A481B">
        <w:rPr>
          <w:rFonts w:ascii="Tahoma" w:hAnsi="Tahoma" w:cs="Tahoma"/>
          <w:sz w:val="22"/>
          <w:szCs w:val="22"/>
          <w:lang w:val="hr-HR"/>
        </w:rPr>
        <w:t>cvijeća</w:t>
      </w:r>
      <w:r w:rsidR="0066259F">
        <w:rPr>
          <w:rFonts w:ascii="Tahoma" w:hAnsi="Tahoma" w:cs="Tahoma"/>
          <w:sz w:val="22"/>
          <w:szCs w:val="22"/>
          <w:lang w:val="hr-HR"/>
        </w:rPr>
        <w:t xml:space="preserve">, meda </w:t>
      </w:r>
      <w:r w:rsidR="00FA4741">
        <w:rPr>
          <w:rFonts w:ascii="Tahoma" w:hAnsi="Tahoma" w:cs="Tahoma"/>
          <w:sz w:val="22"/>
          <w:szCs w:val="22"/>
          <w:lang w:val="hr-HR"/>
        </w:rPr>
        <w:t>i sl.</w:t>
      </w:r>
    </w:p>
    <w:p w14:paraId="6B2640FE" w14:textId="77777777" w:rsidR="0066259F" w:rsidRDefault="0066259F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5982DEF" w14:textId="77777777" w:rsidR="0066259F" w:rsidRPr="004A481B" w:rsidRDefault="007A5BE3" w:rsidP="0066259F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</w:t>
      </w:r>
      <w:r w:rsidR="006040F1">
        <w:rPr>
          <w:rFonts w:ascii="Tahoma" w:hAnsi="Tahoma" w:cs="Tahoma"/>
          <w:b/>
          <w:sz w:val="22"/>
          <w:szCs w:val="22"/>
          <w:lang w:val="hr-HR"/>
        </w:rPr>
        <w:t>I</w:t>
      </w:r>
      <w:r w:rsidR="0066259F" w:rsidRPr="0066259F">
        <w:rPr>
          <w:rFonts w:ascii="Tahoma" w:hAnsi="Tahoma" w:cs="Tahoma"/>
          <w:b/>
          <w:sz w:val="22"/>
          <w:szCs w:val="22"/>
          <w:lang w:val="hr-HR"/>
        </w:rPr>
        <w:t>.)</w:t>
      </w:r>
      <w:r w:rsidR="0066259F">
        <w:rPr>
          <w:rFonts w:ascii="Tahoma" w:hAnsi="Tahoma" w:cs="Tahoma"/>
          <w:sz w:val="22"/>
          <w:szCs w:val="22"/>
          <w:lang w:val="hr-HR"/>
        </w:rPr>
        <w:t xml:space="preserve"> </w:t>
      </w:r>
      <w:r w:rsidR="0066259F">
        <w:rPr>
          <w:rFonts w:ascii="Tahoma" w:hAnsi="Tahoma" w:cs="Tahoma"/>
          <w:b/>
          <w:sz w:val="22"/>
          <w:szCs w:val="22"/>
          <w:lang w:val="hr-HR"/>
        </w:rPr>
        <w:t>KLUPE na</w:t>
      </w:r>
      <w:r w:rsidR="0066259F" w:rsidRPr="004A481B">
        <w:rPr>
          <w:rFonts w:ascii="Tahoma" w:hAnsi="Tahoma" w:cs="Tahoma"/>
          <w:b/>
          <w:sz w:val="22"/>
          <w:szCs w:val="22"/>
          <w:lang w:val="hr-HR"/>
        </w:rPr>
        <w:t xml:space="preserve"> tržnici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 xml:space="preserve"> označene na</w:t>
      </w:r>
      <w:r w:rsidR="00CF2C41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klupa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(Prilog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1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.</w:t>
      </w:r>
      <w:r w:rsidR="00CF2C41">
        <w:rPr>
          <w:rFonts w:ascii="Tahoma" w:hAnsi="Tahoma" w:cs="Tahoma"/>
          <w:sz w:val="22"/>
          <w:szCs w:val="22"/>
          <w:lang w:val="hr-HR"/>
        </w:rPr>
        <w:t>)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CF2C41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>brojevima: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82, 83, </w:t>
      </w:r>
      <w:r w:rsidR="00CF2C41">
        <w:rPr>
          <w:rFonts w:ascii="Tahoma" w:hAnsi="Tahoma" w:cs="Tahoma"/>
          <w:b/>
          <w:sz w:val="22"/>
          <w:szCs w:val="22"/>
          <w:lang w:val="hr-HR"/>
        </w:rPr>
        <w:t>85</w:t>
      </w:r>
      <w:r>
        <w:rPr>
          <w:rFonts w:ascii="Tahoma" w:hAnsi="Tahoma" w:cs="Tahoma"/>
          <w:b/>
          <w:sz w:val="22"/>
          <w:szCs w:val="22"/>
          <w:lang w:val="hr-HR"/>
        </w:rPr>
        <w:t>/D</w:t>
      </w:r>
      <w:r w:rsidR="00CF2C41">
        <w:rPr>
          <w:rFonts w:ascii="Tahoma" w:hAnsi="Tahoma" w:cs="Tahoma"/>
          <w:b/>
          <w:sz w:val="22"/>
          <w:szCs w:val="22"/>
          <w:lang w:val="hr-HR"/>
        </w:rPr>
        <w:t>, 86, 87, 88.</w:t>
      </w:r>
    </w:p>
    <w:p w14:paraId="2A2705C3" w14:textId="77777777" w:rsidR="00CF2C41" w:rsidRDefault="00CF2C4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614DECF" w14:textId="77777777" w:rsidR="0066259F" w:rsidRDefault="0066259F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</w:t>
      </w:r>
      <w:r>
        <w:rPr>
          <w:rFonts w:ascii="Tahoma" w:hAnsi="Tahoma" w:cs="Tahoma"/>
          <w:sz w:val="22"/>
          <w:szCs w:val="22"/>
          <w:lang w:val="hr-HR"/>
        </w:rPr>
        <w:t>namjena: prodaja voća, povrća, presadnica,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rezanog </w:t>
      </w:r>
      <w:r w:rsidRPr="004A481B">
        <w:rPr>
          <w:rFonts w:ascii="Tahoma" w:hAnsi="Tahoma" w:cs="Tahoma"/>
          <w:sz w:val="22"/>
          <w:szCs w:val="22"/>
          <w:lang w:val="hr-HR"/>
        </w:rPr>
        <w:t>cvijeća</w:t>
      </w:r>
      <w:r>
        <w:rPr>
          <w:rFonts w:ascii="Tahoma" w:hAnsi="Tahoma" w:cs="Tahoma"/>
          <w:sz w:val="22"/>
          <w:szCs w:val="22"/>
          <w:lang w:val="hr-HR"/>
        </w:rPr>
        <w:t>, meda</w:t>
      </w:r>
      <w:r w:rsidR="004C21D2">
        <w:rPr>
          <w:rFonts w:ascii="Tahoma" w:hAnsi="Tahoma" w:cs="Tahoma"/>
          <w:sz w:val="22"/>
          <w:szCs w:val="22"/>
          <w:lang w:val="hr-HR"/>
        </w:rPr>
        <w:t xml:space="preserve"> i proizvoda od meda</w:t>
      </w:r>
      <w:r>
        <w:rPr>
          <w:rFonts w:ascii="Tahoma" w:hAnsi="Tahoma" w:cs="Tahoma"/>
          <w:sz w:val="22"/>
          <w:szCs w:val="22"/>
          <w:lang w:val="hr-HR"/>
        </w:rPr>
        <w:t>,</w:t>
      </w:r>
      <w:r w:rsidR="004C21D2">
        <w:rPr>
          <w:rFonts w:ascii="Tahoma" w:hAnsi="Tahoma" w:cs="Tahoma"/>
          <w:sz w:val="22"/>
          <w:szCs w:val="22"/>
          <w:lang w:val="hr-HR"/>
        </w:rPr>
        <w:t xml:space="preserve"> licitarskih srca,</w:t>
      </w:r>
      <w:r>
        <w:rPr>
          <w:rFonts w:ascii="Tahoma" w:hAnsi="Tahoma" w:cs="Tahoma"/>
          <w:sz w:val="22"/>
          <w:szCs w:val="22"/>
          <w:lang w:val="hr-HR"/>
        </w:rPr>
        <w:t xml:space="preserve"> lampaša</w:t>
      </w:r>
      <w:r w:rsidR="00FA4741">
        <w:rPr>
          <w:rFonts w:ascii="Tahoma" w:hAnsi="Tahoma" w:cs="Tahoma"/>
          <w:sz w:val="22"/>
          <w:szCs w:val="22"/>
          <w:lang w:val="hr-HR"/>
        </w:rPr>
        <w:t xml:space="preserve">, </w:t>
      </w:r>
      <w:r w:rsidR="004C21D2">
        <w:rPr>
          <w:rFonts w:ascii="Tahoma" w:hAnsi="Tahoma" w:cs="Tahoma"/>
          <w:sz w:val="22"/>
          <w:szCs w:val="22"/>
          <w:lang w:val="hr-HR"/>
        </w:rPr>
        <w:t xml:space="preserve">ljekovitih </w:t>
      </w:r>
      <w:r w:rsidR="00FA4741">
        <w:rPr>
          <w:rFonts w:ascii="Tahoma" w:hAnsi="Tahoma" w:cs="Tahoma"/>
          <w:sz w:val="22"/>
          <w:szCs w:val="22"/>
          <w:lang w:val="hr-HR"/>
        </w:rPr>
        <w:t>trava, čajeva i sl.</w:t>
      </w:r>
    </w:p>
    <w:p w14:paraId="59B4844A" w14:textId="77777777" w:rsidR="00327A85" w:rsidRDefault="00327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7D43E398" w14:textId="77777777" w:rsidR="00327A85" w:rsidRDefault="007A5BE3" w:rsidP="00327A85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III</w:t>
      </w:r>
      <w:r w:rsidR="006040F1">
        <w:rPr>
          <w:rFonts w:ascii="Tahoma" w:hAnsi="Tahoma" w:cs="Tahoma"/>
          <w:b/>
          <w:sz w:val="22"/>
          <w:szCs w:val="22"/>
          <w:lang w:val="hr-HR"/>
        </w:rPr>
        <w:t>.</w:t>
      </w:r>
      <w:r w:rsidR="00327A85" w:rsidRPr="004A481B">
        <w:rPr>
          <w:rFonts w:ascii="Tahoma" w:hAnsi="Tahoma" w:cs="Tahoma"/>
          <w:b/>
          <w:sz w:val="22"/>
          <w:szCs w:val="22"/>
          <w:lang w:val="hr-HR"/>
        </w:rPr>
        <w:t>)  RASHLADNE VITRINE U MLIJ</w:t>
      </w:r>
      <w:r w:rsidR="00327A85">
        <w:rPr>
          <w:rFonts w:ascii="Tahoma" w:hAnsi="Tahoma" w:cs="Tahoma"/>
          <w:b/>
          <w:sz w:val="22"/>
          <w:szCs w:val="22"/>
          <w:lang w:val="hr-HR"/>
        </w:rPr>
        <w:t xml:space="preserve">EČNOM DIJELU TRŽNICE </w:t>
      </w:r>
      <w:r w:rsidR="00327A85" w:rsidRPr="00CF2C41">
        <w:rPr>
          <w:rFonts w:ascii="Tahoma" w:hAnsi="Tahoma" w:cs="Tahoma"/>
          <w:sz w:val="22"/>
          <w:szCs w:val="22"/>
          <w:lang w:val="hr-HR"/>
        </w:rPr>
        <w:t>označene na</w:t>
      </w:r>
      <w:r w:rsidR="00327A85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327A85">
        <w:rPr>
          <w:rFonts w:ascii="Tahoma" w:hAnsi="Tahoma" w:cs="Tahoma"/>
          <w:sz w:val="22"/>
          <w:szCs w:val="22"/>
          <w:lang w:val="hr-HR"/>
        </w:rPr>
        <w:t xml:space="preserve"> vitrina u mliječnom dijelu tržnice 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327A85">
        <w:rPr>
          <w:rFonts w:ascii="Tahoma" w:hAnsi="Tahoma" w:cs="Tahoma"/>
          <w:sz w:val="22"/>
          <w:szCs w:val="22"/>
          <w:lang w:val="hr-HR"/>
        </w:rPr>
        <w:t>(Prilog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327A85">
        <w:rPr>
          <w:rFonts w:ascii="Tahoma" w:hAnsi="Tahoma" w:cs="Tahoma"/>
          <w:sz w:val="22"/>
          <w:szCs w:val="22"/>
          <w:lang w:val="hr-HR"/>
        </w:rPr>
        <w:t>2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>.</w:t>
      </w:r>
      <w:r w:rsidR="00327A85">
        <w:rPr>
          <w:rFonts w:ascii="Tahoma" w:hAnsi="Tahoma" w:cs="Tahoma"/>
          <w:sz w:val="22"/>
          <w:szCs w:val="22"/>
          <w:lang w:val="hr-HR"/>
        </w:rPr>
        <w:t>)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327A85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327A85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327A85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27A85" w:rsidRPr="00CF2C41">
        <w:rPr>
          <w:rFonts w:ascii="Tahoma" w:hAnsi="Tahoma" w:cs="Tahoma"/>
          <w:sz w:val="22"/>
          <w:szCs w:val="22"/>
          <w:lang w:val="hr-HR"/>
        </w:rPr>
        <w:t>brojevima</w:t>
      </w:r>
      <w:r w:rsidR="00327A85" w:rsidRPr="00327A85">
        <w:rPr>
          <w:rFonts w:ascii="Tahoma" w:hAnsi="Tahoma" w:cs="Tahoma"/>
          <w:sz w:val="22"/>
          <w:szCs w:val="22"/>
          <w:lang w:val="hr-HR"/>
        </w:rPr>
        <w:t>: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7A5BE3">
        <w:rPr>
          <w:rFonts w:ascii="Tahoma" w:hAnsi="Tahoma" w:cs="Tahoma"/>
          <w:b/>
          <w:sz w:val="22"/>
          <w:szCs w:val="22"/>
          <w:lang w:val="hr-HR"/>
        </w:rPr>
        <w:t>: 1 – desni dio – 0,5 m‘, 2 – 2,5 m‘, 3 – 1,5 m‘, 5 -2,5 m‘ i 6 – 1,5 m‘</w:t>
      </w:r>
    </w:p>
    <w:p w14:paraId="307F40D2" w14:textId="77777777" w:rsidR="00327A85" w:rsidRDefault="00327A85" w:rsidP="00327A85">
      <w:pPr>
        <w:ind w:left="708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CE682D8" w14:textId="77777777" w:rsidR="00327A85" w:rsidRPr="004A481B" w:rsidRDefault="00327A85" w:rsidP="00327A85">
      <w:pPr>
        <w:rPr>
          <w:rFonts w:ascii="Tahoma" w:hAnsi="Tahoma" w:cs="Tahoma"/>
          <w:sz w:val="22"/>
          <w:szCs w:val="22"/>
          <w:lang w:val="hr-HR"/>
        </w:rPr>
      </w:pPr>
      <w:r w:rsidRPr="004A798C">
        <w:rPr>
          <w:rFonts w:ascii="Tahoma" w:hAnsi="Tahoma" w:cs="Tahoma"/>
          <w:sz w:val="22"/>
          <w:szCs w:val="22"/>
          <w:lang w:val="hr-HR"/>
        </w:rPr>
        <w:t>- namjena</w:t>
      </w:r>
      <w:r>
        <w:rPr>
          <w:rFonts w:ascii="Tahoma" w:hAnsi="Tahoma" w:cs="Tahoma"/>
          <w:sz w:val="22"/>
          <w:szCs w:val="22"/>
          <w:lang w:val="hr-HR"/>
        </w:rPr>
        <w:t xml:space="preserve"> – prodaja mlijeka, mliječnih proizvoda,</w:t>
      </w:r>
      <w:r w:rsidRPr="004A798C">
        <w:rPr>
          <w:rFonts w:ascii="Tahoma" w:hAnsi="Tahoma" w:cs="Tahoma"/>
          <w:sz w:val="22"/>
          <w:szCs w:val="22"/>
          <w:lang w:val="hr-HR"/>
        </w:rPr>
        <w:t xml:space="preserve"> jaja</w:t>
      </w:r>
      <w:r>
        <w:rPr>
          <w:rFonts w:ascii="Tahoma" w:hAnsi="Tahoma" w:cs="Tahoma"/>
          <w:sz w:val="22"/>
          <w:szCs w:val="22"/>
          <w:lang w:val="hr-HR"/>
        </w:rPr>
        <w:t xml:space="preserve">, ulja, brašna, </w:t>
      </w:r>
      <w:r w:rsidR="00C30769">
        <w:rPr>
          <w:rFonts w:ascii="Tahoma" w:hAnsi="Tahoma" w:cs="Tahoma"/>
          <w:sz w:val="22"/>
          <w:szCs w:val="22"/>
          <w:lang w:val="hr-HR"/>
        </w:rPr>
        <w:t xml:space="preserve">lješnjaka, </w:t>
      </w:r>
      <w:r>
        <w:rPr>
          <w:rFonts w:ascii="Tahoma" w:hAnsi="Tahoma" w:cs="Tahoma"/>
          <w:sz w:val="22"/>
          <w:szCs w:val="22"/>
          <w:lang w:val="hr-HR"/>
        </w:rPr>
        <w:t>kolača i sl.</w:t>
      </w:r>
    </w:p>
    <w:p w14:paraId="5236680B" w14:textId="77777777" w:rsidR="00327A85" w:rsidRDefault="00327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C424418" w14:textId="77777777" w:rsidR="007A5BE3" w:rsidRDefault="007A5BE3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7A5BE3">
        <w:rPr>
          <w:rFonts w:ascii="Tahoma" w:hAnsi="Tahoma" w:cs="Tahoma"/>
          <w:b/>
          <w:sz w:val="22"/>
          <w:szCs w:val="22"/>
          <w:lang w:val="hr-HR"/>
        </w:rPr>
        <w:t>IV.)</w:t>
      </w:r>
      <w:r w:rsidRPr="007A5BE3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prostor za postavljanje kućice za prodaju, oznake </w:t>
      </w:r>
      <w:r w:rsidRPr="007A5BE3">
        <w:rPr>
          <w:rFonts w:ascii="Tahoma" w:hAnsi="Tahoma" w:cs="Tahoma"/>
          <w:b/>
          <w:sz w:val="22"/>
          <w:szCs w:val="22"/>
          <w:lang w:val="hr-HR"/>
        </w:rPr>
        <w:t>89.</w:t>
      </w:r>
    </w:p>
    <w:p w14:paraId="653AF4E1" w14:textId="77777777" w:rsidR="007A5BE3" w:rsidRDefault="007A5BE3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1D1435E" w14:textId="77777777" w:rsidR="007A5BE3" w:rsidRDefault="007A5BE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741228A3" w14:textId="77777777" w:rsidR="00327A85" w:rsidRPr="004A481B" w:rsidRDefault="00327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77ADFDF5" w14:textId="77777777" w:rsidR="00CF2C41" w:rsidRDefault="006040F1" w:rsidP="00CF2C41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lastRenderedPageBreak/>
        <w:t>2</w:t>
      </w:r>
      <w:r w:rsidR="00CF2C41">
        <w:rPr>
          <w:rFonts w:ascii="Tahoma" w:hAnsi="Tahoma" w:cs="Tahoma"/>
          <w:b/>
          <w:sz w:val="22"/>
          <w:szCs w:val="22"/>
          <w:lang w:val="hr-HR"/>
        </w:rPr>
        <w:t xml:space="preserve">. </w:t>
      </w:r>
      <w:r w:rsidR="00CF73BE" w:rsidRPr="00CF73BE">
        <w:rPr>
          <w:rFonts w:ascii="Tahoma" w:hAnsi="Tahoma" w:cs="Tahoma"/>
          <w:b/>
          <w:sz w:val="22"/>
          <w:szCs w:val="22"/>
          <w:lang w:val="hr-HR"/>
        </w:rPr>
        <w:t>POČE</w:t>
      </w:r>
      <w:r w:rsidR="00327A85">
        <w:rPr>
          <w:rFonts w:ascii="Tahoma" w:hAnsi="Tahoma" w:cs="Tahoma"/>
          <w:b/>
          <w:sz w:val="22"/>
          <w:szCs w:val="22"/>
          <w:lang w:val="hr-HR"/>
        </w:rPr>
        <w:t>TNA VISINA NAKNADE ZA LICITACIJU</w:t>
      </w:r>
      <w:r w:rsidR="000C164B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14:paraId="68F48CDF" w14:textId="77777777" w:rsidR="00CF2C41" w:rsidRDefault="00CF2C41" w:rsidP="00CF2C41">
      <w:pPr>
        <w:pStyle w:val="Odlomakpopisa"/>
        <w:ind w:left="1068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08CD445F" w14:textId="77777777" w:rsidR="00327A85" w:rsidRPr="000C164B" w:rsidRDefault="00CF2C41" w:rsidP="00CF2C41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FA4741" w:rsidRPr="000C164B">
        <w:rPr>
          <w:rFonts w:ascii="Tahoma" w:hAnsi="Tahoma" w:cs="Tahoma"/>
          <w:b/>
          <w:sz w:val="22"/>
          <w:szCs w:val="22"/>
          <w:lang w:val="hr-HR"/>
        </w:rPr>
        <w:t xml:space="preserve">75,00 eura </w:t>
      </w:r>
      <w:r w:rsidR="00327A85" w:rsidRPr="000C164B">
        <w:rPr>
          <w:rFonts w:ascii="Tahoma" w:hAnsi="Tahoma" w:cs="Tahoma"/>
          <w:b/>
          <w:sz w:val="22"/>
          <w:szCs w:val="22"/>
          <w:lang w:val="hr-HR"/>
        </w:rPr>
        <w:t>za JEDNU</w:t>
      </w:r>
      <w:r w:rsidR="000C164B" w:rsidRPr="000C164B">
        <w:rPr>
          <w:rFonts w:ascii="Tahoma" w:hAnsi="Tahoma" w:cs="Tahoma"/>
          <w:b/>
          <w:sz w:val="22"/>
          <w:szCs w:val="22"/>
          <w:lang w:val="hr-HR"/>
        </w:rPr>
        <w:t xml:space="preserve"> klupu (2 metra dužna)</w:t>
      </w:r>
    </w:p>
    <w:p w14:paraId="45C49F91" w14:textId="77777777" w:rsidR="000C164B" w:rsidRPr="000C164B" w:rsidRDefault="00327A85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(</w:t>
      </w:r>
      <w:r w:rsidRPr="00327A85">
        <w:rPr>
          <w:rFonts w:ascii="Tahoma" w:hAnsi="Tahoma" w:cs="Tahoma"/>
          <w:sz w:val="22"/>
          <w:szCs w:val="22"/>
          <w:lang w:val="hr-HR"/>
        </w:rPr>
        <w:t xml:space="preserve">75,00 eura 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 xml:space="preserve">bez PDV-a, odnosno </w:t>
      </w:r>
      <w:r w:rsidR="00FA4741" w:rsidRPr="00327A8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93,75</w:t>
      </w:r>
      <w:r w:rsidR="00D47E25" w:rsidRPr="00327A8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eura</w:t>
      </w:r>
      <w:r w:rsidR="00FA4741"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 xml:space="preserve">sa uključenim PDV-om mjesečno </w:t>
      </w:r>
      <w:r>
        <w:rPr>
          <w:rFonts w:ascii="Tahoma" w:hAnsi="Tahoma" w:cs="Tahoma"/>
          <w:sz w:val="22"/>
          <w:szCs w:val="22"/>
          <w:lang w:val="hr-HR"/>
        </w:rPr>
        <w:t xml:space="preserve">je cijena po cjeniku 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>za</w:t>
      </w:r>
      <w:r>
        <w:rPr>
          <w:rFonts w:ascii="Tahoma" w:hAnsi="Tahoma" w:cs="Tahoma"/>
          <w:sz w:val="22"/>
          <w:szCs w:val="22"/>
          <w:lang w:val="hr-HR"/>
        </w:rPr>
        <w:t xml:space="preserve"> jednu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 xml:space="preserve"> klupu (2 metra dužna)</w:t>
      </w:r>
      <w:r w:rsidR="000C164B">
        <w:rPr>
          <w:rFonts w:ascii="Tahoma" w:hAnsi="Tahoma" w:cs="Tahoma"/>
          <w:sz w:val="22"/>
          <w:szCs w:val="22"/>
          <w:lang w:val="hr-HR"/>
        </w:rPr>
        <w:t xml:space="preserve"> </w:t>
      </w:r>
      <w:r w:rsidR="000C164B" w:rsidRPr="000C164B">
        <w:rPr>
          <w:rFonts w:ascii="Tahoma" w:hAnsi="Tahoma" w:cs="Tahoma"/>
          <w:sz w:val="22"/>
          <w:szCs w:val="22"/>
          <w:lang w:val="hr-HR"/>
        </w:rPr>
        <w:t>u ljetnoj sezoni (III.-IX. mjesec)</w:t>
      </w:r>
    </w:p>
    <w:p w14:paraId="232A5A37" w14:textId="77777777" w:rsidR="00CF2C41" w:rsidRDefault="00FA4741" w:rsidP="00CF2C41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FA4741">
        <w:rPr>
          <w:rFonts w:ascii="Tahoma" w:hAnsi="Tahoma" w:cs="Tahoma"/>
          <w:sz w:val="22"/>
          <w:szCs w:val="22"/>
          <w:lang w:val="hr-HR"/>
        </w:rPr>
        <w:t xml:space="preserve"> </w:t>
      </w:r>
    </w:p>
    <w:p w14:paraId="2AD3AFF9" w14:textId="77777777" w:rsidR="00D47E25" w:rsidRPr="000C164B" w:rsidRDefault="00CF2C41" w:rsidP="00CF2C41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FA4741" w:rsidRPr="000C164B">
        <w:rPr>
          <w:rFonts w:ascii="Tahoma" w:hAnsi="Tahoma" w:cs="Tahoma"/>
          <w:b/>
          <w:sz w:val="22"/>
          <w:szCs w:val="22"/>
          <w:lang w:val="hr-HR"/>
        </w:rPr>
        <w:t>37,50 eura za</w:t>
      </w:r>
      <w:r w:rsidR="00D47E25" w:rsidRPr="000C164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0C164B" w:rsidRPr="000C164B">
        <w:rPr>
          <w:rFonts w:ascii="Tahoma" w:hAnsi="Tahoma" w:cs="Tahoma"/>
          <w:b/>
          <w:sz w:val="22"/>
          <w:szCs w:val="22"/>
          <w:lang w:val="hr-HR"/>
        </w:rPr>
        <w:t xml:space="preserve">POLOVICU </w:t>
      </w:r>
      <w:r w:rsidR="00D47E25" w:rsidRPr="000C164B">
        <w:rPr>
          <w:rFonts w:ascii="Tahoma" w:hAnsi="Tahoma" w:cs="Tahoma"/>
          <w:b/>
          <w:sz w:val="22"/>
          <w:szCs w:val="22"/>
          <w:lang w:val="hr-HR"/>
        </w:rPr>
        <w:t>klupe (1 metar dužni)</w:t>
      </w:r>
      <w:r w:rsidR="00CF73BE" w:rsidRPr="000C164B">
        <w:rPr>
          <w:rFonts w:ascii="Tahoma" w:hAnsi="Tahoma" w:cs="Tahoma"/>
          <w:b/>
          <w:sz w:val="22"/>
          <w:szCs w:val="22"/>
          <w:lang w:val="hr-HR"/>
        </w:rPr>
        <w:t xml:space="preserve">  </w:t>
      </w:r>
    </w:p>
    <w:p w14:paraId="16129B95" w14:textId="77777777" w:rsidR="000C164B" w:rsidRDefault="000C164B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0C164B">
        <w:rPr>
          <w:rFonts w:ascii="Tahoma" w:hAnsi="Tahoma" w:cs="Tahoma"/>
          <w:sz w:val="22"/>
          <w:szCs w:val="22"/>
          <w:lang w:val="hr-HR"/>
        </w:rPr>
        <w:t>(37,50 eura bez PDV-a, odnosno 46,88 eura</w:t>
      </w:r>
      <w:r w:rsidRPr="00FA4741">
        <w:rPr>
          <w:rFonts w:ascii="Tahoma" w:hAnsi="Tahoma" w:cs="Tahoma"/>
          <w:sz w:val="22"/>
          <w:szCs w:val="22"/>
          <w:lang w:val="hr-HR"/>
        </w:rPr>
        <w:t xml:space="preserve"> sa uključenim PDV-om mjesečno za</w:t>
      </w:r>
      <w:r w:rsidRPr="00D47E25">
        <w:rPr>
          <w:rFonts w:ascii="Tahoma" w:hAnsi="Tahoma" w:cs="Tahoma"/>
          <w:sz w:val="22"/>
          <w:szCs w:val="22"/>
          <w:lang w:val="hr-HR"/>
        </w:rPr>
        <w:t xml:space="preserve"> </w:t>
      </w:r>
      <w:r w:rsidRPr="00FA4741">
        <w:rPr>
          <w:rFonts w:ascii="Tahoma" w:hAnsi="Tahoma" w:cs="Tahoma"/>
          <w:sz w:val="22"/>
          <w:szCs w:val="22"/>
          <w:lang w:val="hr-HR"/>
        </w:rPr>
        <w:t>polovicu klupe (1 metar dužni)</w:t>
      </w:r>
      <w:r w:rsidRPr="00FA4741">
        <w:rPr>
          <w:rFonts w:ascii="Tahoma" w:hAnsi="Tahoma" w:cs="Tahoma"/>
          <w:b/>
          <w:sz w:val="22"/>
          <w:szCs w:val="22"/>
          <w:lang w:val="hr-HR"/>
        </w:rPr>
        <w:t xml:space="preserve">  </w:t>
      </w:r>
      <w:r w:rsidRPr="000C164B">
        <w:rPr>
          <w:rFonts w:ascii="Tahoma" w:hAnsi="Tahoma" w:cs="Tahoma"/>
          <w:sz w:val="22"/>
          <w:szCs w:val="22"/>
          <w:lang w:val="hr-HR"/>
        </w:rPr>
        <w:t>u ljetnoj sezoni (III.-IX. mjesec)</w:t>
      </w:r>
    </w:p>
    <w:p w14:paraId="62E7587A" w14:textId="77777777" w:rsidR="000C164B" w:rsidRDefault="000C164B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603A26BF" w14:textId="77777777" w:rsidR="000C164B" w:rsidRPr="000C164B" w:rsidRDefault="000C164B" w:rsidP="000C164B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D47E25" w:rsidRPr="000C164B">
        <w:rPr>
          <w:rFonts w:ascii="Tahoma" w:hAnsi="Tahoma" w:cs="Tahoma"/>
          <w:b/>
          <w:sz w:val="22"/>
          <w:szCs w:val="22"/>
          <w:lang w:val="hr-HR"/>
        </w:rPr>
        <w:t xml:space="preserve">50,00 eura za </w:t>
      </w:r>
      <w:r w:rsidR="006040F1">
        <w:rPr>
          <w:rFonts w:ascii="Tahoma" w:hAnsi="Tahoma" w:cs="Tahoma"/>
          <w:b/>
          <w:sz w:val="22"/>
          <w:szCs w:val="22"/>
          <w:lang w:val="hr-HR"/>
        </w:rPr>
        <w:t>JEDAN</w:t>
      </w:r>
      <w:r w:rsidR="004A481B" w:rsidRPr="000C164B">
        <w:rPr>
          <w:rFonts w:ascii="Tahoma" w:hAnsi="Tahoma" w:cs="Tahoma"/>
          <w:b/>
          <w:sz w:val="22"/>
          <w:szCs w:val="22"/>
          <w:lang w:val="hr-HR"/>
        </w:rPr>
        <w:t xml:space="preserve"> metar dužni rashladne vitrine</w:t>
      </w: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 u mliječnom dijelu tržnice</w:t>
      </w:r>
    </w:p>
    <w:p w14:paraId="31ED52D7" w14:textId="77777777" w:rsidR="000C164B" w:rsidRDefault="000C164B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0C164B">
        <w:rPr>
          <w:rFonts w:ascii="Tahoma" w:hAnsi="Tahoma" w:cs="Tahoma"/>
          <w:sz w:val="22"/>
          <w:szCs w:val="22"/>
          <w:lang w:val="hr-HR"/>
        </w:rPr>
        <w:t xml:space="preserve">(50,00 eura bez PDV-a, odnosno </w:t>
      </w:r>
      <w:r w:rsidRPr="000C164B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62,50 eura </w:t>
      </w:r>
      <w:r w:rsidRPr="000C164B">
        <w:rPr>
          <w:rFonts w:ascii="Tahoma" w:hAnsi="Tahoma" w:cs="Tahoma"/>
          <w:sz w:val="22"/>
          <w:szCs w:val="22"/>
          <w:lang w:val="hr-HR"/>
        </w:rPr>
        <w:t xml:space="preserve">sa uključenim PDV-om mjesečno je cijena po cjeniku za 1 metar dužni rashladne vitrine </w:t>
      </w:r>
      <w:r w:rsidRPr="00D47E25">
        <w:rPr>
          <w:rFonts w:ascii="Tahoma" w:hAnsi="Tahoma" w:cs="Tahoma"/>
          <w:sz w:val="22"/>
          <w:szCs w:val="22"/>
          <w:lang w:val="hr-HR"/>
        </w:rPr>
        <w:t>u mliječnom dijelu tržnice</w:t>
      </w:r>
      <w:r w:rsidRPr="000C164B">
        <w:rPr>
          <w:rFonts w:ascii="Tahoma" w:hAnsi="Tahoma" w:cs="Tahoma"/>
          <w:sz w:val="22"/>
          <w:szCs w:val="22"/>
          <w:lang w:val="hr-HR"/>
        </w:rPr>
        <w:t>)</w:t>
      </w:r>
    </w:p>
    <w:p w14:paraId="788FD9B2" w14:textId="77777777" w:rsidR="00BD1979" w:rsidRDefault="00BD1979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419F6877" w14:textId="77777777" w:rsidR="00BD1979" w:rsidRDefault="000C164B" w:rsidP="00BD1979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BD1979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D47E25" w:rsidRPr="00BD1979">
        <w:rPr>
          <w:rFonts w:ascii="Tahoma" w:hAnsi="Tahoma" w:cs="Tahoma"/>
          <w:b/>
          <w:sz w:val="22"/>
          <w:szCs w:val="22"/>
          <w:lang w:val="hr-HR"/>
        </w:rPr>
        <w:t xml:space="preserve">25,00 eura </w:t>
      </w:r>
      <w:r w:rsidR="00CF73BE" w:rsidRPr="00BD1979">
        <w:rPr>
          <w:rFonts w:ascii="Tahoma" w:hAnsi="Tahoma" w:cs="Tahoma"/>
          <w:b/>
          <w:sz w:val="22"/>
          <w:szCs w:val="22"/>
          <w:lang w:val="hr-HR"/>
        </w:rPr>
        <w:t xml:space="preserve">za </w:t>
      </w:r>
      <w:r w:rsidR="006040F1">
        <w:rPr>
          <w:rFonts w:ascii="Tahoma" w:hAnsi="Tahoma" w:cs="Tahoma"/>
          <w:b/>
          <w:sz w:val="22"/>
          <w:szCs w:val="22"/>
          <w:lang w:val="hr-HR"/>
        </w:rPr>
        <w:t>POLOVICU metra dužnog</w:t>
      </w:r>
      <w:r w:rsidR="00D47E25" w:rsidRPr="00BD1979">
        <w:rPr>
          <w:rFonts w:ascii="Tahoma" w:hAnsi="Tahoma" w:cs="Tahoma"/>
          <w:b/>
          <w:sz w:val="22"/>
          <w:szCs w:val="22"/>
          <w:lang w:val="hr-HR"/>
        </w:rPr>
        <w:t xml:space="preserve"> rashladne vitrine</w:t>
      </w:r>
      <w:r w:rsidR="00BD1979">
        <w:rPr>
          <w:rFonts w:ascii="Tahoma" w:hAnsi="Tahoma" w:cs="Tahoma"/>
          <w:b/>
          <w:sz w:val="22"/>
          <w:szCs w:val="22"/>
          <w:lang w:val="hr-HR"/>
        </w:rPr>
        <w:t xml:space="preserve"> u mliječnom dijelu tržnice</w:t>
      </w:r>
    </w:p>
    <w:p w14:paraId="1B777F2A" w14:textId="77777777" w:rsidR="000C164B" w:rsidRDefault="00BD1979" w:rsidP="00BD1979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C30769">
        <w:rPr>
          <w:rFonts w:ascii="Tahoma" w:hAnsi="Tahoma" w:cs="Tahoma"/>
          <w:sz w:val="22"/>
          <w:szCs w:val="22"/>
          <w:lang w:val="hr-HR"/>
        </w:rPr>
        <w:t>(</w:t>
      </w:r>
      <w:r w:rsidR="000C164B" w:rsidRPr="00C30769">
        <w:rPr>
          <w:rFonts w:ascii="Tahoma" w:hAnsi="Tahoma" w:cs="Tahoma"/>
          <w:sz w:val="22"/>
          <w:szCs w:val="22"/>
          <w:lang w:val="hr-HR"/>
        </w:rPr>
        <w:t>25,00 eura bez PDV-a, odnosno 31,25 eura sa uključenim PDV-om mjesečno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je cijena po cjeniku</w:t>
      </w:r>
      <w:r w:rsidR="000C164B" w:rsidRPr="00C30769">
        <w:rPr>
          <w:rFonts w:ascii="Tahoma" w:hAnsi="Tahoma" w:cs="Tahoma"/>
          <w:sz w:val="22"/>
          <w:szCs w:val="22"/>
          <w:lang w:val="hr-HR"/>
        </w:rPr>
        <w:t xml:space="preserve"> za 0,5 metra dužna rashladne vitrine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u mliječnom dijelu tržnice)</w:t>
      </w:r>
      <w:r w:rsidR="007A5BE3">
        <w:rPr>
          <w:rFonts w:ascii="Tahoma" w:hAnsi="Tahoma" w:cs="Tahoma"/>
          <w:sz w:val="22"/>
          <w:szCs w:val="22"/>
          <w:lang w:val="hr-HR"/>
        </w:rPr>
        <w:t>,</w:t>
      </w:r>
    </w:p>
    <w:p w14:paraId="5256313E" w14:textId="77777777" w:rsidR="007A5BE3" w:rsidRDefault="007A5BE3" w:rsidP="00BD1979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4FAC0033" w14:textId="77777777" w:rsidR="007A5BE3" w:rsidRPr="000C164B" w:rsidRDefault="007A5BE3" w:rsidP="007A5BE3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- 75,00 eura </w:t>
      </w:r>
      <w:r>
        <w:rPr>
          <w:rFonts w:ascii="Tahoma" w:hAnsi="Tahoma" w:cs="Tahoma"/>
          <w:b/>
          <w:sz w:val="22"/>
          <w:szCs w:val="22"/>
          <w:lang w:val="hr-HR"/>
        </w:rPr>
        <w:t>za prostor za postavljanje kućice</w:t>
      </w: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 (2 metra dužna)</w:t>
      </w:r>
    </w:p>
    <w:p w14:paraId="149074DA" w14:textId="77777777" w:rsidR="007A5BE3" w:rsidRPr="000C164B" w:rsidRDefault="007A5BE3" w:rsidP="007A5BE3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(</w:t>
      </w:r>
      <w:r w:rsidRPr="00327A85">
        <w:rPr>
          <w:rFonts w:ascii="Tahoma" w:hAnsi="Tahoma" w:cs="Tahoma"/>
          <w:sz w:val="22"/>
          <w:szCs w:val="22"/>
          <w:lang w:val="hr-HR"/>
        </w:rPr>
        <w:t xml:space="preserve">75,00 eura </w:t>
      </w:r>
      <w:r w:rsidRPr="00FA4741">
        <w:rPr>
          <w:rFonts w:ascii="Tahoma" w:hAnsi="Tahoma" w:cs="Tahoma"/>
          <w:sz w:val="22"/>
          <w:szCs w:val="22"/>
          <w:lang w:val="hr-HR"/>
        </w:rPr>
        <w:t xml:space="preserve">bez PDV-a, odnosno </w:t>
      </w:r>
      <w:r w:rsidRPr="00327A8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93,75 eura</w:t>
      </w:r>
      <w:r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</w:t>
      </w:r>
      <w:r w:rsidRPr="00FA4741">
        <w:rPr>
          <w:rFonts w:ascii="Tahoma" w:hAnsi="Tahoma" w:cs="Tahoma"/>
          <w:sz w:val="22"/>
          <w:szCs w:val="22"/>
          <w:lang w:val="hr-HR"/>
        </w:rPr>
        <w:t xml:space="preserve">sa uključenim PDV-om mjesečno </w:t>
      </w:r>
      <w:r>
        <w:rPr>
          <w:rFonts w:ascii="Tahoma" w:hAnsi="Tahoma" w:cs="Tahoma"/>
          <w:sz w:val="22"/>
          <w:szCs w:val="22"/>
          <w:lang w:val="hr-HR"/>
        </w:rPr>
        <w:t xml:space="preserve">je cijena po cjeniku </w:t>
      </w:r>
      <w:r w:rsidRPr="00FA4741">
        <w:rPr>
          <w:rFonts w:ascii="Tahoma" w:hAnsi="Tahoma" w:cs="Tahoma"/>
          <w:sz w:val="22"/>
          <w:szCs w:val="22"/>
          <w:lang w:val="hr-HR"/>
        </w:rPr>
        <w:t>za</w:t>
      </w:r>
      <w:r>
        <w:rPr>
          <w:rFonts w:ascii="Tahoma" w:hAnsi="Tahoma" w:cs="Tahoma"/>
          <w:sz w:val="22"/>
          <w:szCs w:val="22"/>
          <w:lang w:val="hr-HR"/>
        </w:rPr>
        <w:t xml:space="preserve"> jednu</w:t>
      </w:r>
      <w:r w:rsidRPr="00FA4741">
        <w:rPr>
          <w:rFonts w:ascii="Tahoma" w:hAnsi="Tahoma" w:cs="Tahoma"/>
          <w:sz w:val="22"/>
          <w:szCs w:val="22"/>
          <w:lang w:val="hr-HR"/>
        </w:rPr>
        <w:t xml:space="preserve"> klupu (2 metra dužna)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 w:rsidRPr="000C164B">
        <w:rPr>
          <w:rFonts w:ascii="Tahoma" w:hAnsi="Tahoma" w:cs="Tahoma"/>
          <w:sz w:val="22"/>
          <w:szCs w:val="22"/>
          <w:lang w:val="hr-HR"/>
        </w:rPr>
        <w:t>u ljetnoj sezoni (III.-IX. mjesec)</w:t>
      </w:r>
      <w:r>
        <w:rPr>
          <w:rFonts w:ascii="Tahoma" w:hAnsi="Tahoma" w:cs="Tahoma"/>
          <w:sz w:val="22"/>
          <w:szCs w:val="22"/>
          <w:lang w:val="hr-HR"/>
        </w:rPr>
        <w:t>, a prostor za postavljanje kućice se obračunava kao klupa.</w:t>
      </w:r>
    </w:p>
    <w:p w14:paraId="04DF9E40" w14:textId="77777777" w:rsidR="007A5BE3" w:rsidRPr="00C30769" w:rsidRDefault="007A5BE3" w:rsidP="00BD1979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11C6A291" w14:textId="77777777" w:rsidR="00D47E25" w:rsidRPr="00BD1979" w:rsidRDefault="00D47E25" w:rsidP="00BD1979">
      <w:pPr>
        <w:pStyle w:val="Odlomakpopisa"/>
        <w:ind w:left="1068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0C5759B0" w14:textId="77777777" w:rsidR="004A481B" w:rsidRPr="000A6FE9" w:rsidRDefault="00BD1979" w:rsidP="00BD1979">
      <w:pPr>
        <w:pStyle w:val="Odlomakpopisa"/>
        <w:ind w:left="0"/>
        <w:jc w:val="both"/>
        <w:rPr>
          <w:rFonts w:ascii="Tahoma" w:hAnsi="Tahoma" w:cs="Tahoma"/>
          <w:i/>
          <w:sz w:val="22"/>
          <w:szCs w:val="22"/>
          <w:lang w:val="hr-HR"/>
        </w:rPr>
      </w:pPr>
      <w:r w:rsidRPr="000A6FE9">
        <w:rPr>
          <w:rFonts w:ascii="Tahoma" w:hAnsi="Tahoma" w:cs="Tahoma"/>
          <w:i/>
          <w:sz w:val="22"/>
          <w:szCs w:val="22"/>
          <w:lang w:val="hr-HR"/>
        </w:rPr>
        <w:t>*u</w:t>
      </w:r>
      <w:r w:rsidR="004A481B" w:rsidRPr="000A6FE9">
        <w:rPr>
          <w:rFonts w:ascii="Tahoma" w:hAnsi="Tahoma" w:cs="Tahoma"/>
          <w:i/>
          <w:sz w:val="22"/>
          <w:szCs w:val="22"/>
          <w:lang w:val="hr-HR"/>
        </w:rPr>
        <w:t xml:space="preserve"> cijenu</w:t>
      </w:r>
      <w:r w:rsidRPr="000A6FE9">
        <w:rPr>
          <w:rFonts w:ascii="Tahoma" w:hAnsi="Tahoma" w:cs="Tahoma"/>
          <w:i/>
          <w:sz w:val="22"/>
          <w:szCs w:val="22"/>
          <w:lang w:val="hr-HR"/>
        </w:rPr>
        <w:t xml:space="preserve"> rashladne vitrine u mliječnom dijelu tržnice</w:t>
      </w:r>
      <w:r w:rsidR="004A481B" w:rsidRPr="000A6FE9">
        <w:rPr>
          <w:rFonts w:ascii="Tahoma" w:hAnsi="Tahoma" w:cs="Tahoma"/>
          <w:i/>
          <w:sz w:val="22"/>
          <w:szCs w:val="22"/>
          <w:lang w:val="hr-HR"/>
        </w:rPr>
        <w:t xml:space="preserve"> je u</w:t>
      </w:r>
      <w:r w:rsidR="000A6FE9" w:rsidRPr="000A6FE9">
        <w:rPr>
          <w:rFonts w:ascii="Tahoma" w:hAnsi="Tahoma" w:cs="Tahoma"/>
          <w:i/>
          <w:sz w:val="22"/>
          <w:szCs w:val="22"/>
          <w:lang w:val="hr-HR"/>
        </w:rPr>
        <w:t>računata potrošnja el. energije</w:t>
      </w:r>
    </w:p>
    <w:p w14:paraId="0E187395" w14:textId="77777777" w:rsidR="004A481B" w:rsidRDefault="004A481B" w:rsidP="004A48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5B16C8E9" w14:textId="77777777" w:rsidR="00C30769" w:rsidRDefault="00C30769" w:rsidP="004A48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14266BD0" w14:textId="77777777" w:rsidR="00C30769" w:rsidRDefault="00C30769" w:rsidP="00C3076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3. </w:t>
      </w:r>
      <w:r w:rsidRPr="000D5136">
        <w:rPr>
          <w:rFonts w:ascii="Tahoma" w:hAnsi="Tahoma" w:cs="Tahoma"/>
          <w:b/>
          <w:sz w:val="22"/>
          <w:szCs w:val="22"/>
          <w:lang w:val="hr-HR"/>
        </w:rPr>
        <w:t>KRITERIJ ZA RANGIRANJE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NA LICITACIJI</w:t>
      </w:r>
    </w:p>
    <w:p w14:paraId="2102C3E3" w14:textId="77777777" w:rsidR="00C30769" w:rsidRDefault="00C30769" w:rsidP="00C30769">
      <w:pPr>
        <w:ind w:left="705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02218D39" w14:textId="77777777" w:rsidR="00C30769" w:rsidRPr="00C30769" w:rsidRDefault="00C30769" w:rsidP="00C30769">
      <w:pPr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N</w:t>
      </w:r>
      <w:r w:rsidRPr="00C30769">
        <w:rPr>
          <w:rFonts w:ascii="Tahoma" w:hAnsi="Tahoma" w:cs="Tahoma"/>
          <w:sz w:val="22"/>
          <w:szCs w:val="22"/>
          <w:lang w:val="hr-HR"/>
        </w:rPr>
        <w:t>ajviša ponuđena mjesečna naknada za korištenje za klupu ili rashladnu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 vitrinu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 w:rsidR="007A5BE3">
        <w:rPr>
          <w:rFonts w:ascii="Tahoma" w:hAnsi="Tahoma" w:cs="Tahoma"/>
          <w:sz w:val="22"/>
          <w:szCs w:val="22"/>
          <w:lang w:val="hr-HR"/>
        </w:rPr>
        <w:t xml:space="preserve"> ili prostor za postavljanje kućice</w:t>
      </w:r>
    </w:p>
    <w:p w14:paraId="5C336832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B31319D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694930A5" w14:textId="77777777" w:rsidR="00411A1B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4</w:t>
      </w:r>
      <w:r w:rsidR="00BD1979">
        <w:rPr>
          <w:rFonts w:ascii="Tahoma" w:hAnsi="Tahoma" w:cs="Tahoma"/>
          <w:b/>
          <w:sz w:val="22"/>
          <w:szCs w:val="22"/>
          <w:lang w:val="hr-HR"/>
        </w:rPr>
        <w:t>. UPUTE PONUDITELJIMA</w:t>
      </w:r>
    </w:p>
    <w:p w14:paraId="37DC1743" w14:textId="77777777" w:rsidR="00F80CA2" w:rsidRPr="004A481B" w:rsidRDefault="00F80CA2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1753FB5" w14:textId="77777777" w:rsidR="00327A85" w:rsidRDefault="00327A85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Za svaku klupu</w:t>
      </w:r>
      <w:r w:rsidR="00BD1979">
        <w:rPr>
          <w:rFonts w:ascii="Tahoma" w:hAnsi="Tahoma" w:cs="Tahoma"/>
          <w:sz w:val="22"/>
          <w:szCs w:val="22"/>
          <w:lang w:val="hr-HR"/>
        </w:rPr>
        <w:t xml:space="preserve"> i za svaku rashladnu vitrinu</w:t>
      </w:r>
      <w:r w:rsidR="00BD1979" w:rsidRPr="00BD197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 w:rsidR="008C26F3">
        <w:rPr>
          <w:rFonts w:ascii="Tahoma" w:hAnsi="Tahoma" w:cs="Tahoma"/>
          <w:sz w:val="22"/>
          <w:szCs w:val="22"/>
          <w:lang w:val="hr-HR"/>
        </w:rPr>
        <w:t xml:space="preserve"> te za prostor za postavljanje kućice</w:t>
      </w:r>
      <w:r w:rsidRPr="00BD1979">
        <w:rPr>
          <w:rFonts w:ascii="Tahoma" w:hAnsi="Tahoma" w:cs="Tahoma"/>
          <w:sz w:val="22"/>
          <w:szCs w:val="22"/>
          <w:lang w:val="hr-HR"/>
        </w:rPr>
        <w:t xml:space="preserve"> licitira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se </w:t>
      </w:r>
      <w:r w:rsidRPr="00BD1979">
        <w:rPr>
          <w:rFonts w:ascii="Tahoma" w:hAnsi="Tahoma" w:cs="Tahoma"/>
          <w:sz w:val="22"/>
          <w:szCs w:val="22"/>
          <w:lang w:val="hr-HR"/>
        </w:rPr>
        <w:t>posebno</w:t>
      </w:r>
      <w:r w:rsidR="00BD1979">
        <w:rPr>
          <w:rFonts w:ascii="Tahoma" w:hAnsi="Tahoma" w:cs="Tahoma"/>
          <w:sz w:val="22"/>
          <w:szCs w:val="22"/>
          <w:lang w:val="hr-HR"/>
        </w:rPr>
        <w:t xml:space="preserve">, </w:t>
      </w:r>
      <w:r w:rsidR="008C26F3">
        <w:rPr>
          <w:rFonts w:ascii="Tahoma" w:hAnsi="Tahoma" w:cs="Tahoma"/>
          <w:sz w:val="22"/>
          <w:szCs w:val="22"/>
          <w:lang w:val="hr-HR"/>
        </w:rPr>
        <w:t>počevši od rednog broja 8</w:t>
      </w:r>
      <w:r w:rsidR="00C30769">
        <w:rPr>
          <w:rFonts w:ascii="Tahoma" w:hAnsi="Tahoma" w:cs="Tahoma"/>
          <w:sz w:val="22"/>
          <w:szCs w:val="22"/>
          <w:lang w:val="hr-HR"/>
        </w:rPr>
        <w:t xml:space="preserve"> </w:t>
      </w:r>
      <w:r w:rsidR="008C26F3">
        <w:rPr>
          <w:rFonts w:ascii="Tahoma" w:hAnsi="Tahoma" w:cs="Tahoma"/>
          <w:sz w:val="22"/>
          <w:szCs w:val="22"/>
          <w:lang w:val="hr-HR"/>
        </w:rPr>
        <w:t>do 85/D</w:t>
      </w:r>
      <w:r w:rsidR="00BD1979">
        <w:rPr>
          <w:rFonts w:ascii="Tahoma" w:hAnsi="Tahoma" w:cs="Tahoma"/>
          <w:sz w:val="22"/>
          <w:szCs w:val="22"/>
          <w:lang w:val="hr-HR"/>
        </w:rPr>
        <w:t xml:space="preserve"> za klupe te od 1 do 6 za rashladne vitrine</w:t>
      </w:r>
      <w:r w:rsidR="00BD1979" w:rsidRPr="00BD197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 w:rsidR="008C26F3">
        <w:rPr>
          <w:rFonts w:ascii="Tahoma" w:hAnsi="Tahoma" w:cs="Tahoma"/>
          <w:sz w:val="22"/>
          <w:szCs w:val="22"/>
          <w:lang w:val="hr-HR"/>
        </w:rPr>
        <w:t>, te za prostor za postavljanje kućice oznake 89</w:t>
      </w:r>
      <w:r w:rsidR="00BD1979">
        <w:rPr>
          <w:rFonts w:ascii="Tahoma" w:hAnsi="Tahoma" w:cs="Tahoma"/>
          <w:sz w:val="22"/>
          <w:szCs w:val="22"/>
          <w:lang w:val="hr-HR"/>
        </w:rPr>
        <w:t>.</w:t>
      </w:r>
    </w:p>
    <w:p w14:paraId="5A19B87A" w14:textId="77777777" w:rsidR="00BD1979" w:rsidRDefault="00BD1979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27C7033A" w14:textId="77777777" w:rsidR="00BD1979" w:rsidRDefault="00BD1979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Ukoliko nitko od ponuditelja neće licitirati za cijelu klupu ili cijelu rashladnu vitrinu</w:t>
      </w:r>
      <w:r w:rsidRPr="00BD197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>
        <w:rPr>
          <w:rFonts w:ascii="Tahoma" w:hAnsi="Tahoma" w:cs="Tahoma"/>
          <w:sz w:val="22"/>
          <w:szCs w:val="22"/>
          <w:lang w:val="hr-HR"/>
        </w:rPr>
        <w:t>, tada će se</w:t>
      </w:r>
      <w:r w:rsidR="006040F1">
        <w:rPr>
          <w:rFonts w:ascii="Tahoma" w:hAnsi="Tahoma" w:cs="Tahoma"/>
          <w:sz w:val="22"/>
          <w:szCs w:val="22"/>
          <w:lang w:val="hr-HR"/>
        </w:rPr>
        <w:t xml:space="preserve"> licitirati za polovicu klupe i dio rashladne vitrine.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</w:p>
    <w:p w14:paraId="18D398EC" w14:textId="77777777" w:rsidR="008C26F3" w:rsidRPr="00BD1979" w:rsidRDefault="008C26F3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Za prostor za postavljanje kućice od 2 </w:t>
      </w:r>
      <w:r w:rsidRPr="008C26F3">
        <w:rPr>
          <w:rFonts w:ascii="Tahoma" w:hAnsi="Tahoma" w:cs="Tahoma"/>
          <w:sz w:val="22"/>
          <w:szCs w:val="22"/>
        </w:rPr>
        <w:t>m‘</w:t>
      </w:r>
      <w:r>
        <w:rPr>
          <w:rFonts w:ascii="Tahoma" w:hAnsi="Tahoma" w:cs="Tahoma"/>
          <w:sz w:val="22"/>
          <w:szCs w:val="22"/>
        </w:rPr>
        <w:t xml:space="preserve"> može se licitirati samo za </w:t>
      </w:r>
      <w:r>
        <w:rPr>
          <w:rFonts w:ascii="Tahoma" w:hAnsi="Tahoma" w:cs="Tahoma"/>
          <w:sz w:val="22"/>
          <w:szCs w:val="22"/>
          <w:lang w:val="hr-HR"/>
        </w:rPr>
        <w:t xml:space="preserve">2 </w:t>
      </w:r>
      <w:r w:rsidRPr="008C26F3">
        <w:rPr>
          <w:rFonts w:ascii="Tahoma" w:hAnsi="Tahoma" w:cs="Tahoma"/>
          <w:sz w:val="22"/>
          <w:szCs w:val="22"/>
        </w:rPr>
        <w:t>m‘</w:t>
      </w:r>
      <w:r>
        <w:rPr>
          <w:rFonts w:ascii="Tahoma" w:hAnsi="Tahoma" w:cs="Tahoma"/>
          <w:sz w:val="22"/>
          <w:szCs w:val="22"/>
        </w:rPr>
        <w:t xml:space="preserve"> (ne za pola ili dio).</w:t>
      </w:r>
    </w:p>
    <w:p w14:paraId="089E48D7" w14:textId="77777777" w:rsidR="00327A85" w:rsidRDefault="00327A85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3B5D0EF0" w14:textId="77777777" w:rsidR="00F80CA2" w:rsidRDefault="00411A1B" w:rsidP="00F80CA2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F80CA2">
        <w:rPr>
          <w:rFonts w:ascii="Tahoma" w:hAnsi="Tahoma" w:cs="Tahoma"/>
          <w:sz w:val="22"/>
          <w:szCs w:val="22"/>
          <w:lang w:val="hr-HR"/>
        </w:rPr>
        <w:t xml:space="preserve">Svaki ponuditelj može se nadmetati i ponuditi </w:t>
      </w:r>
      <w:r w:rsidR="00FD0D71" w:rsidRPr="00F80CA2">
        <w:rPr>
          <w:rFonts w:ascii="Tahoma" w:hAnsi="Tahoma" w:cs="Tahoma"/>
          <w:sz w:val="22"/>
          <w:szCs w:val="22"/>
          <w:lang w:val="hr-HR"/>
        </w:rPr>
        <w:t>naknadu za korištenje</w:t>
      </w:r>
      <w:r w:rsidRPr="00F80CA2">
        <w:rPr>
          <w:rFonts w:ascii="Tahoma" w:hAnsi="Tahoma" w:cs="Tahoma"/>
          <w:sz w:val="22"/>
          <w:szCs w:val="22"/>
          <w:lang w:val="hr-HR"/>
        </w:rPr>
        <w:t xml:space="preserve"> </w:t>
      </w:r>
      <w:r w:rsidR="003B1619" w:rsidRPr="00F80CA2">
        <w:rPr>
          <w:rFonts w:ascii="Tahoma" w:hAnsi="Tahoma" w:cs="Tahoma"/>
          <w:b/>
          <w:sz w:val="22"/>
          <w:szCs w:val="22"/>
          <w:lang w:val="hr-HR"/>
        </w:rPr>
        <w:t>za</w:t>
      </w:r>
      <w:r w:rsidRPr="00F80CA2">
        <w:rPr>
          <w:rFonts w:ascii="Tahoma" w:hAnsi="Tahoma" w:cs="Tahoma"/>
          <w:sz w:val="22"/>
          <w:szCs w:val="22"/>
          <w:lang w:val="hr-HR"/>
        </w:rPr>
        <w:t xml:space="preserve"> </w:t>
      </w:r>
      <w:r w:rsidR="00AE02E6">
        <w:rPr>
          <w:rFonts w:ascii="Tahoma" w:hAnsi="Tahoma" w:cs="Tahoma"/>
          <w:b/>
          <w:sz w:val="22"/>
          <w:szCs w:val="22"/>
          <w:lang w:val="hr-HR"/>
        </w:rPr>
        <w:t>najviše</w:t>
      </w:r>
      <w:r w:rsidR="00FF25F4" w:rsidRPr="00F80CA2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B1619" w:rsidRPr="00F80CA2">
        <w:rPr>
          <w:rFonts w:ascii="Tahoma" w:hAnsi="Tahoma" w:cs="Tahoma"/>
          <w:b/>
          <w:sz w:val="22"/>
          <w:szCs w:val="22"/>
          <w:lang w:val="hr-HR"/>
        </w:rPr>
        <w:t>3 klupe</w:t>
      </w:r>
      <w:r w:rsidR="00F80CA2">
        <w:rPr>
          <w:rFonts w:ascii="Tahoma" w:hAnsi="Tahoma" w:cs="Tahoma"/>
          <w:b/>
          <w:sz w:val="22"/>
          <w:szCs w:val="22"/>
          <w:lang w:val="hr-HR"/>
        </w:rPr>
        <w:t xml:space="preserve"> po 2 metra dužna.</w:t>
      </w:r>
    </w:p>
    <w:p w14:paraId="7C12D4D1" w14:textId="77777777" w:rsidR="00F80CA2" w:rsidRDefault="00F80CA2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797B48A3" w14:textId="77777777" w:rsidR="00F80CA2" w:rsidRDefault="00F80CA2" w:rsidP="00F80CA2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F80CA2">
        <w:rPr>
          <w:rFonts w:ascii="Tahoma" w:hAnsi="Tahoma" w:cs="Tahoma"/>
          <w:sz w:val="22"/>
          <w:szCs w:val="22"/>
          <w:lang w:val="hr-HR"/>
        </w:rPr>
        <w:t xml:space="preserve">Svaki ponuditelj može se nadmetati i ponuditi naknadu za korištenje </w:t>
      </w:r>
      <w:r w:rsidR="00AE02E6">
        <w:rPr>
          <w:rFonts w:ascii="Tahoma" w:hAnsi="Tahoma" w:cs="Tahoma"/>
          <w:b/>
          <w:sz w:val="22"/>
          <w:szCs w:val="22"/>
          <w:lang w:val="hr-HR"/>
        </w:rPr>
        <w:t>za najviše</w:t>
      </w:r>
      <w:r w:rsidR="00FF25F4" w:rsidRPr="00F80CA2">
        <w:rPr>
          <w:rFonts w:ascii="Tahoma" w:hAnsi="Tahoma" w:cs="Tahoma"/>
          <w:b/>
          <w:sz w:val="22"/>
          <w:szCs w:val="22"/>
          <w:lang w:val="hr-HR"/>
        </w:rPr>
        <w:t xml:space="preserve"> 2,5 </w:t>
      </w:r>
      <w:r w:rsidR="00FF25F4" w:rsidRPr="00F80CA2">
        <w:rPr>
          <w:rFonts w:ascii="Tahoma" w:hAnsi="Tahoma" w:cs="Tahoma"/>
          <w:b/>
          <w:sz w:val="22"/>
          <w:szCs w:val="22"/>
        </w:rPr>
        <w:t>m‘</w:t>
      </w:r>
      <w:r w:rsidR="00FF25F4" w:rsidRPr="00F80CA2">
        <w:rPr>
          <w:rFonts w:ascii="Tahoma" w:hAnsi="Tahoma" w:cs="Tahoma"/>
          <w:b/>
          <w:sz w:val="22"/>
          <w:szCs w:val="22"/>
          <w:lang w:val="hr-HR"/>
        </w:rPr>
        <w:t xml:space="preserve"> rashladne vitrine u mliječno</w:t>
      </w:r>
      <w:r>
        <w:rPr>
          <w:rFonts w:ascii="Tahoma" w:hAnsi="Tahoma" w:cs="Tahoma"/>
          <w:b/>
          <w:sz w:val="22"/>
          <w:szCs w:val="22"/>
          <w:lang w:val="hr-HR"/>
        </w:rPr>
        <w:t>m dijelu tržnice (</w:t>
      </w:r>
      <w:r w:rsidR="006040F1">
        <w:rPr>
          <w:rFonts w:ascii="Tahoma" w:hAnsi="Tahoma" w:cs="Tahoma"/>
          <w:b/>
          <w:sz w:val="22"/>
          <w:szCs w:val="22"/>
          <w:lang w:val="hr-HR"/>
        </w:rPr>
        <w:t xml:space="preserve">za </w:t>
      </w:r>
      <w:r>
        <w:rPr>
          <w:rFonts w:ascii="Tahoma" w:hAnsi="Tahoma" w:cs="Tahoma"/>
          <w:b/>
          <w:sz w:val="22"/>
          <w:szCs w:val="22"/>
          <w:lang w:val="hr-HR"/>
        </w:rPr>
        <w:t>jednu cijelu rashladnu vitrinu).</w:t>
      </w:r>
    </w:p>
    <w:p w14:paraId="099E9904" w14:textId="77777777" w:rsidR="00F80CA2" w:rsidRDefault="00F80CA2" w:rsidP="00F80CA2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460F56A" w14:textId="77777777" w:rsidR="00F80CA2" w:rsidRDefault="00411A1B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lastRenderedPageBreak/>
        <w:t xml:space="preserve">Najmanja jedinica mjere za koju ponuditelj može dati ponudu za klupe je </w:t>
      </w:r>
      <w:r w:rsidRPr="004A481B">
        <w:rPr>
          <w:rFonts w:ascii="Tahoma" w:hAnsi="Tahoma" w:cs="Tahoma"/>
          <w:b/>
          <w:sz w:val="22"/>
          <w:szCs w:val="22"/>
          <w:lang w:val="hr-HR"/>
        </w:rPr>
        <w:t>pola klupe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b/>
          <w:sz w:val="22"/>
          <w:szCs w:val="22"/>
          <w:lang w:val="hr-HR"/>
        </w:rPr>
        <w:t>(1 m</w:t>
      </w:r>
      <w:r w:rsidR="00AE02E6">
        <w:rPr>
          <w:rFonts w:ascii="Tahoma" w:hAnsi="Tahoma" w:cs="Tahoma"/>
          <w:b/>
          <w:sz w:val="22"/>
          <w:szCs w:val="22"/>
          <w:lang w:val="hr-HR"/>
        </w:rPr>
        <w:t>etar</w:t>
      </w: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dužni)</w:t>
      </w:r>
      <w:r w:rsidR="00CF73BE">
        <w:rPr>
          <w:rFonts w:ascii="Tahoma" w:hAnsi="Tahoma" w:cs="Tahoma"/>
          <w:sz w:val="22"/>
          <w:szCs w:val="22"/>
          <w:lang w:val="hr-HR"/>
        </w:rPr>
        <w:t>.</w:t>
      </w:r>
    </w:p>
    <w:p w14:paraId="36B39782" w14:textId="77777777" w:rsidR="00FF25F4" w:rsidRDefault="00225D2E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>Najmanja jedinica mjere za koju ponuditelj može dati ponudu za</w:t>
      </w:r>
      <w:r>
        <w:rPr>
          <w:rFonts w:ascii="Tahoma" w:hAnsi="Tahoma" w:cs="Tahoma"/>
          <w:sz w:val="22"/>
          <w:szCs w:val="22"/>
          <w:lang w:val="hr-HR"/>
        </w:rPr>
        <w:t xml:space="preserve"> rashladnu vitrinu u mliječnom dijelu tržnice je </w:t>
      </w:r>
      <w:r w:rsidR="006040F1">
        <w:rPr>
          <w:rFonts w:ascii="Tahoma" w:hAnsi="Tahoma" w:cs="Tahoma"/>
          <w:b/>
          <w:sz w:val="22"/>
          <w:szCs w:val="22"/>
          <w:lang w:val="hr-HR"/>
        </w:rPr>
        <w:t>pola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m</w:t>
      </w:r>
      <w:r w:rsidR="006040F1">
        <w:rPr>
          <w:rFonts w:ascii="Tahoma" w:hAnsi="Tahoma" w:cs="Tahoma"/>
          <w:b/>
          <w:sz w:val="22"/>
          <w:szCs w:val="22"/>
          <w:lang w:val="hr-HR"/>
        </w:rPr>
        <w:t>etra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dužna</w:t>
      </w:r>
      <w:r w:rsidR="006040F1">
        <w:rPr>
          <w:rFonts w:ascii="Tahoma" w:hAnsi="Tahoma" w:cs="Tahoma"/>
          <w:b/>
          <w:sz w:val="22"/>
          <w:szCs w:val="22"/>
          <w:lang w:val="hr-HR"/>
        </w:rPr>
        <w:t xml:space="preserve"> rashladne vitrine</w:t>
      </w:r>
      <w:r w:rsidR="00CF73BE">
        <w:rPr>
          <w:rFonts w:ascii="Tahoma" w:hAnsi="Tahoma" w:cs="Tahoma"/>
          <w:sz w:val="22"/>
          <w:szCs w:val="22"/>
          <w:lang w:val="hr-HR"/>
        </w:rPr>
        <w:t>.</w:t>
      </w:r>
    </w:p>
    <w:p w14:paraId="22C83251" w14:textId="77777777" w:rsidR="008C26F3" w:rsidRDefault="008C26F3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753F09F7" w14:textId="77777777" w:rsidR="008C26F3" w:rsidRDefault="008C26F3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>Najmanja jedinica mjere za koju ponuditelj može dati ponudu za</w:t>
      </w:r>
      <w:r>
        <w:rPr>
          <w:rFonts w:ascii="Tahoma" w:hAnsi="Tahoma" w:cs="Tahoma"/>
          <w:sz w:val="22"/>
          <w:szCs w:val="22"/>
          <w:lang w:val="hr-HR"/>
        </w:rPr>
        <w:t xml:space="preserve"> prostor za postavljanje kućice je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2 </w:t>
      </w:r>
      <w:r w:rsidRPr="008C26F3">
        <w:rPr>
          <w:rFonts w:ascii="Tahoma" w:hAnsi="Tahoma" w:cs="Tahoma"/>
          <w:sz w:val="22"/>
          <w:szCs w:val="22"/>
        </w:rPr>
        <w:t>m‘</w:t>
      </w:r>
      <w:r>
        <w:rPr>
          <w:rFonts w:ascii="Tahoma" w:hAnsi="Tahoma" w:cs="Tahoma"/>
          <w:sz w:val="22"/>
          <w:szCs w:val="22"/>
        </w:rPr>
        <w:t>.</w:t>
      </w:r>
    </w:p>
    <w:p w14:paraId="0E6E3FF2" w14:textId="77777777" w:rsidR="00C30769" w:rsidRDefault="00C30769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3697DA17" w14:textId="77777777" w:rsidR="00C30769" w:rsidRDefault="00C30769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Ukoliko će nakon završene licitacije ostati koja prazna klupa, ponuditelji koji su se natjecali za 3 klupe moći će se natjecati još za preostale prazne klupe.</w:t>
      </w:r>
    </w:p>
    <w:p w14:paraId="7A968084" w14:textId="77777777" w:rsidR="00C30769" w:rsidRDefault="00C30769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7ACD31D3" w14:textId="77777777" w:rsidR="00C30769" w:rsidRDefault="00C30769" w:rsidP="00C30769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Ukoliko će nakon završene licitacije ostati koji prazan dio rashladne vitrine, ponuditelji koji su se natjecali za cijelu rashladnu vitrinu moći će se natjecati još za preostali dio koje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druge </w:t>
      </w:r>
      <w:r>
        <w:rPr>
          <w:rFonts w:ascii="Tahoma" w:hAnsi="Tahoma" w:cs="Tahoma"/>
          <w:sz w:val="22"/>
          <w:szCs w:val="22"/>
          <w:lang w:val="hr-HR"/>
        </w:rPr>
        <w:t>rashladne vitrine.</w:t>
      </w:r>
    </w:p>
    <w:p w14:paraId="2CFD5ED2" w14:textId="77777777" w:rsidR="00327A85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0F2B58D0" w14:textId="77777777" w:rsidR="008C26F3" w:rsidRDefault="00327A85" w:rsidP="008C26F3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Ponuditelji se natječu na način da usmeno, glasno „isklikom“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 izjavljuju visinu naknade</w:t>
      </w:r>
      <w:r>
        <w:rPr>
          <w:rFonts w:ascii="Tahoma" w:hAnsi="Tahoma" w:cs="Tahoma"/>
          <w:sz w:val="22"/>
          <w:szCs w:val="22"/>
          <w:lang w:val="hr-HR"/>
        </w:rPr>
        <w:t xml:space="preserve"> koju nude za klupu, odnosno za rashladnu vitrinu</w:t>
      </w:r>
      <w:r w:rsidR="008C26F3">
        <w:rPr>
          <w:rFonts w:ascii="Tahoma" w:hAnsi="Tahoma" w:cs="Tahoma"/>
          <w:sz w:val="22"/>
          <w:szCs w:val="22"/>
          <w:lang w:val="hr-HR"/>
        </w:rPr>
        <w:t>, odnosno za prostor za postavljanje kućice.</w:t>
      </w:r>
    </w:p>
    <w:p w14:paraId="0CFAD1B9" w14:textId="77777777" w:rsidR="00327A85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14:paraId="0D4C557D" w14:textId="77777777" w:rsidR="00327A85" w:rsidRDefault="00327A85" w:rsidP="00327A85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Najmanji iznos za koji mogu povećava</w:t>
      </w:r>
      <w:r w:rsidR="00AE02E6">
        <w:rPr>
          <w:rFonts w:ascii="Tahoma" w:hAnsi="Tahoma" w:cs="Tahoma"/>
          <w:sz w:val="22"/>
          <w:szCs w:val="22"/>
          <w:lang w:val="hr-HR"/>
        </w:rPr>
        <w:t>ti svoju naknadu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 w:rsidR="00AE02E6">
        <w:rPr>
          <w:rFonts w:ascii="Tahoma" w:hAnsi="Tahoma" w:cs="Tahoma"/>
          <w:sz w:val="22"/>
          <w:szCs w:val="22"/>
          <w:lang w:val="hr-HR"/>
        </w:rPr>
        <w:t>za klupu, odnosno za rashladnu vitrinu</w:t>
      </w:r>
      <w:r w:rsidR="008C26F3">
        <w:rPr>
          <w:rFonts w:ascii="Tahoma" w:hAnsi="Tahoma" w:cs="Tahoma"/>
          <w:sz w:val="22"/>
          <w:szCs w:val="22"/>
          <w:lang w:val="hr-HR"/>
        </w:rPr>
        <w:t>, odnosno za prostor za postavljanje kućice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je </w:t>
      </w:r>
      <w:r w:rsidRPr="00327A85">
        <w:rPr>
          <w:rFonts w:ascii="Tahoma" w:hAnsi="Tahoma" w:cs="Tahoma"/>
          <w:b/>
          <w:sz w:val="22"/>
          <w:szCs w:val="22"/>
          <w:lang w:val="hr-HR"/>
        </w:rPr>
        <w:t>1,00 euro.</w:t>
      </w:r>
    </w:p>
    <w:p w14:paraId="4478677D" w14:textId="77777777" w:rsidR="00327A85" w:rsidRDefault="00327A85" w:rsidP="00327A85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A270066" w14:textId="77777777" w:rsidR="00327A85" w:rsidRPr="00327A85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327A85">
        <w:rPr>
          <w:rFonts w:ascii="Tahoma" w:hAnsi="Tahoma" w:cs="Tahoma"/>
          <w:sz w:val="22"/>
          <w:szCs w:val="22"/>
          <w:lang w:val="hr-HR"/>
        </w:rPr>
        <w:t>Nije ograničen gornji iznos do koje</w:t>
      </w:r>
      <w:r w:rsidR="00C30769">
        <w:rPr>
          <w:rFonts w:ascii="Tahoma" w:hAnsi="Tahoma" w:cs="Tahoma"/>
          <w:sz w:val="22"/>
          <w:szCs w:val="22"/>
          <w:lang w:val="hr-HR"/>
        </w:rPr>
        <w:t>g se ponuditelji mogu natjecati.</w:t>
      </w:r>
    </w:p>
    <w:p w14:paraId="254728AA" w14:textId="77777777" w:rsidR="00327A85" w:rsidRPr="004A481B" w:rsidRDefault="00327A85" w:rsidP="00FF25F4">
      <w:pPr>
        <w:ind w:firstLine="708"/>
        <w:jc w:val="both"/>
        <w:rPr>
          <w:rFonts w:ascii="Tahoma" w:hAnsi="Tahoma" w:cs="Tahoma"/>
          <w:sz w:val="22"/>
          <w:szCs w:val="22"/>
          <w:lang w:val="hr-HR"/>
        </w:rPr>
      </w:pPr>
    </w:p>
    <w:p w14:paraId="35EFD2E8" w14:textId="77777777" w:rsidR="000C6C74" w:rsidRDefault="000C6C74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4C7ADD41" w14:textId="77777777" w:rsidR="000C6C74" w:rsidRDefault="001D300D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Pravo sudjelovanja na u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>smeno</w:t>
      </w:r>
      <w:r w:rsidR="000C6C74">
        <w:rPr>
          <w:rFonts w:ascii="Tahoma" w:hAnsi="Tahoma" w:cs="Tahoma"/>
          <w:sz w:val="22"/>
          <w:szCs w:val="22"/>
          <w:lang w:val="hr-HR"/>
        </w:rPr>
        <w:t>m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 xml:space="preserve"> javno</w:t>
      </w:r>
      <w:r w:rsidR="000C6C74">
        <w:rPr>
          <w:rFonts w:ascii="Tahoma" w:hAnsi="Tahoma" w:cs="Tahoma"/>
          <w:sz w:val="22"/>
          <w:szCs w:val="22"/>
          <w:lang w:val="hr-HR"/>
        </w:rPr>
        <w:t>m nadmetanju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 xml:space="preserve"> </w:t>
      </w:r>
      <w:r w:rsidR="000C6C74">
        <w:rPr>
          <w:rFonts w:ascii="Tahoma" w:hAnsi="Tahoma" w:cs="Tahoma"/>
          <w:sz w:val="22"/>
          <w:szCs w:val="22"/>
          <w:lang w:val="hr-HR"/>
        </w:rPr>
        <w:t>(javnoj licitaciji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 xml:space="preserve"> „isklikom“)</w:t>
      </w:r>
      <w:r w:rsidR="000C6C74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imaju sve pravne i fizičke osobe koje su registrirane za obavljanje predmetne djelatnosti i poljoprivredni proizvođači koji su upisani u Upisnik o poljoprivrednoj proizvodnji. </w:t>
      </w:r>
    </w:p>
    <w:p w14:paraId="2086F1B0" w14:textId="77777777" w:rsidR="007A3ECA" w:rsidRDefault="007A3ECA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73F2B611" w14:textId="77777777" w:rsidR="00411A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413F8ECE" w14:textId="77777777" w:rsidR="00AE02E6" w:rsidRPr="00AE02E6" w:rsidRDefault="00AE02E6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AE02E6">
        <w:rPr>
          <w:rFonts w:ascii="Tahoma" w:hAnsi="Tahoma" w:cs="Tahoma"/>
          <w:b/>
          <w:sz w:val="22"/>
          <w:szCs w:val="22"/>
          <w:lang w:val="hr-HR"/>
        </w:rPr>
        <w:t>6. JAMČEVINA</w:t>
      </w:r>
    </w:p>
    <w:p w14:paraId="3E564C94" w14:textId="77777777" w:rsidR="00AE02E6" w:rsidRDefault="00AE02E6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FC49825" w14:textId="77777777" w:rsidR="00A86A96" w:rsidRDefault="001D300D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Ponuditelji su </w:t>
      </w:r>
      <w:r w:rsidR="00A550D5">
        <w:rPr>
          <w:rFonts w:ascii="Tahoma" w:hAnsi="Tahoma" w:cs="Tahoma"/>
          <w:sz w:val="22"/>
          <w:szCs w:val="22"/>
          <w:lang w:val="hr-HR"/>
        </w:rPr>
        <w:t xml:space="preserve">za sudjelovanje u nadmetanju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dužni uplatiti jamčevinu. </w:t>
      </w:r>
      <w:r>
        <w:rPr>
          <w:rFonts w:ascii="Tahoma" w:hAnsi="Tahoma" w:cs="Tahoma"/>
          <w:sz w:val="22"/>
          <w:szCs w:val="22"/>
          <w:lang w:val="hr-HR"/>
        </w:rPr>
        <w:t xml:space="preserve">Jamčevina iznosi </w:t>
      </w:r>
      <w:r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>93,75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eura za klupu</w:t>
      </w:r>
      <w:r w:rsidR="008C26F3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, </w:t>
      </w:r>
      <w:r w:rsidR="008C26F3">
        <w:rPr>
          <w:rFonts w:ascii="Tahoma" w:hAnsi="Tahoma" w:cs="Tahoma"/>
          <w:sz w:val="22"/>
          <w:szCs w:val="22"/>
          <w:lang w:val="hr-HR"/>
        </w:rPr>
        <w:t>odnosno za prostor za postavljanje kućice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</w:t>
      </w:r>
      <w:r w:rsidRPr="001D300D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(iznos početne cijene s PDV-om za jednu klupu u ljetnoj sezoni)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, odnosno </w:t>
      </w:r>
      <w:r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62,50 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eura za rashladnu vitrinu u mliječnom dijelu tržnice </w:t>
      </w:r>
      <w:r w:rsidRPr="001D300D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(iznos početne cijene s PDV-om za jed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an dužni metar vitrine</w:t>
      </w:r>
      <w:r w:rsidRPr="001D300D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)</w:t>
      </w:r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, a uplaćuje se na žiro račun GKP ČAKOM d.o.o. koji se vodi u OTP b</w:t>
      </w:r>
      <w:r w:rsidR="00AE02E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anci d.d. pod brojem HR38 24070001100088397</w:t>
      </w:r>
      <w:r w:rsidR="00DD7C12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,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poziv na broj: OIB ponuditelja, opis plaćanja: jamčevina za licitaciju </w:t>
      </w:r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ili na blagajni GKP ČAKOM d.o.o. u Zrinsko-Frankopanskoj ulici 12 u Čakovcu. </w:t>
      </w:r>
    </w:p>
    <w:p w14:paraId="040D76C5" w14:textId="77777777" w:rsidR="008C26F3" w:rsidRDefault="008C26F3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</w:p>
    <w:p w14:paraId="1392274E" w14:textId="77777777" w:rsidR="008C26F3" w:rsidRDefault="008C26F3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8C26F3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Ponuditelj uplaćuje </w:t>
      </w:r>
      <w:r w:rsidRPr="008C26F3">
        <w:rPr>
          <w:rFonts w:ascii="Tahoma" w:hAnsi="Tahoma" w:cs="Tahoma"/>
          <w:b/>
          <w:bCs/>
          <w:iCs/>
          <w:color w:val="000000"/>
          <w:sz w:val="22"/>
          <w:szCs w:val="22"/>
          <w:u w:val="single"/>
          <w:lang w:val="hr-HR"/>
        </w:rPr>
        <w:t xml:space="preserve">samo jedan iznos </w:t>
      </w:r>
      <w:r w:rsidRPr="008C26F3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naveden za klupu, </w:t>
      </w:r>
      <w:r w:rsidRPr="008C26F3">
        <w:rPr>
          <w:rFonts w:ascii="Tahoma" w:hAnsi="Tahoma" w:cs="Tahoma"/>
          <w:b/>
          <w:sz w:val="22"/>
          <w:szCs w:val="22"/>
          <w:lang w:val="hr-HR"/>
        </w:rPr>
        <w:t>odnosno za rashladnu vitrinu, odnosno za prostor za postavljanje kućice, bez obzira da li namjerava licitirati za više klupa</w:t>
      </w:r>
      <w:r w:rsidR="00A013F4">
        <w:rPr>
          <w:rFonts w:ascii="Tahoma" w:hAnsi="Tahoma" w:cs="Tahoma"/>
          <w:b/>
          <w:sz w:val="22"/>
          <w:szCs w:val="22"/>
          <w:lang w:val="hr-HR"/>
        </w:rPr>
        <w:t xml:space="preserve"> ili za više metara dužnih rashladne vitrine</w:t>
      </w:r>
      <w:r w:rsidRPr="008C26F3">
        <w:rPr>
          <w:rFonts w:ascii="Tahoma" w:hAnsi="Tahoma" w:cs="Tahoma"/>
          <w:b/>
          <w:sz w:val="22"/>
          <w:szCs w:val="22"/>
          <w:lang w:val="hr-HR"/>
        </w:rPr>
        <w:t xml:space="preserve">. Također uplaćuje cijeli 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navedeni </w:t>
      </w:r>
      <w:r w:rsidRPr="008C26F3">
        <w:rPr>
          <w:rFonts w:ascii="Tahoma" w:hAnsi="Tahoma" w:cs="Tahoma"/>
          <w:b/>
          <w:sz w:val="22"/>
          <w:szCs w:val="22"/>
          <w:lang w:val="hr-HR"/>
        </w:rPr>
        <w:t>iznos</w:t>
      </w:r>
      <w:r>
        <w:rPr>
          <w:rFonts w:ascii="Tahoma" w:hAnsi="Tahoma" w:cs="Tahoma"/>
          <w:b/>
          <w:sz w:val="22"/>
          <w:szCs w:val="22"/>
          <w:lang w:val="hr-HR"/>
        </w:rPr>
        <w:t>,</w:t>
      </w:r>
      <w:r w:rsidRPr="008C26F3">
        <w:rPr>
          <w:rFonts w:ascii="Tahoma" w:hAnsi="Tahoma" w:cs="Tahoma"/>
          <w:b/>
          <w:sz w:val="22"/>
          <w:szCs w:val="22"/>
          <w:lang w:val="hr-HR"/>
        </w:rPr>
        <w:t xml:space="preserve"> bez obzira da li namjerava licitirati za pola klupe ili pola metr</w:t>
      </w:r>
      <w:r>
        <w:rPr>
          <w:rFonts w:ascii="Tahoma" w:hAnsi="Tahoma" w:cs="Tahoma"/>
          <w:b/>
          <w:sz w:val="22"/>
          <w:szCs w:val="22"/>
          <w:lang w:val="hr-HR"/>
        </w:rPr>
        <w:t>a</w:t>
      </w:r>
      <w:r w:rsidR="00A013F4">
        <w:rPr>
          <w:rFonts w:ascii="Tahoma" w:hAnsi="Tahoma" w:cs="Tahoma"/>
          <w:b/>
          <w:sz w:val="22"/>
          <w:szCs w:val="22"/>
          <w:lang w:val="hr-HR"/>
        </w:rPr>
        <w:t xml:space="preserve"> dužna rashladne</w:t>
      </w:r>
      <w:r w:rsidRPr="008C26F3">
        <w:rPr>
          <w:rFonts w:ascii="Tahoma" w:hAnsi="Tahoma" w:cs="Tahoma"/>
          <w:b/>
          <w:sz w:val="22"/>
          <w:szCs w:val="22"/>
          <w:lang w:val="hr-HR"/>
        </w:rPr>
        <w:t xml:space="preserve"> vitrin</w:t>
      </w:r>
      <w:r w:rsidR="00A013F4">
        <w:rPr>
          <w:rFonts w:ascii="Tahoma" w:hAnsi="Tahoma" w:cs="Tahoma"/>
          <w:b/>
          <w:sz w:val="22"/>
          <w:szCs w:val="22"/>
          <w:lang w:val="hr-HR"/>
        </w:rPr>
        <w:t>e</w:t>
      </w:r>
      <w:r w:rsidRPr="008C26F3">
        <w:rPr>
          <w:rFonts w:ascii="Tahoma" w:hAnsi="Tahoma" w:cs="Tahoma"/>
          <w:b/>
          <w:sz w:val="22"/>
          <w:szCs w:val="22"/>
          <w:lang w:val="hr-HR"/>
        </w:rPr>
        <w:t xml:space="preserve">. </w:t>
      </w:r>
    </w:p>
    <w:p w14:paraId="68FA969A" w14:textId="77777777" w:rsidR="008C26F3" w:rsidRPr="008C26F3" w:rsidRDefault="008C26F3" w:rsidP="00411A1B">
      <w:pPr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</w:pPr>
    </w:p>
    <w:p w14:paraId="707085C8" w14:textId="77777777" w:rsidR="001D300D" w:rsidRDefault="001D300D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Ponuditelj</w:t>
      </w:r>
      <w:r w:rsidR="00A550D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u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koji sklopi ugovor </w:t>
      </w:r>
      <w:r w:rsidR="00A550D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u nadmetanju jamčevina će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se priznati 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kod plaćanja</w:t>
      </w:r>
      <w:r w:rsidR="008E66BC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prve mjesečne naknade za korištenje tržnog prostora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.</w:t>
      </w:r>
      <w:r w:rsidR="008E66BC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Ponuditeljima koji ne uspiju </w:t>
      </w:r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u licitaciji jamčevina će se vratiti u roku od 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8 dana od dana održane licitacije.</w:t>
      </w:r>
    </w:p>
    <w:p w14:paraId="27C942D1" w14:textId="77777777" w:rsidR="00A86A96" w:rsidRDefault="00A86A96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</w:p>
    <w:p w14:paraId="6F151AD3" w14:textId="77777777" w:rsidR="007C5644" w:rsidRPr="00DD1AF9" w:rsidRDefault="007C5644" w:rsidP="00411A1B">
      <w:pPr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</w:pPr>
      <w:r w:rsidRPr="007C5644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>Ponuditelji koji su uplatili jamčevinu za licitaciju održanu 27.04.2026.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>,</w:t>
      </w:r>
      <w:r w:rsidRPr="007C5644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a nisu odabrani za sklapanje ugovora, nisu dužni uplaćivati novu jamčevinu, jer će im se priznati već uplaćena jamčevina za ovu licitaciju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>.</w:t>
      </w:r>
    </w:p>
    <w:p w14:paraId="17B2F4C2" w14:textId="77777777" w:rsidR="00411A1B" w:rsidRPr="00C30769" w:rsidRDefault="00C30769" w:rsidP="00C3076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C30769">
        <w:rPr>
          <w:rFonts w:ascii="Tahoma" w:hAnsi="Tahoma" w:cs="Tahoma"/>
          <w:b/>
          <w:sz w:val="22"/>
          <w:szCs w:val="22"/>
          <w:lang w:val="hr-HR"/>
        </w:rPr>
        <w:lastRenderedPageBreak/>
        <w:t xml:space="preserve">5. POTREBNA DOKUMENTACIJA </w:t>
      </w:r>
    </w:p>
    <w:p w14:paraId="476483BA" w14:textId="77777777" w:rsidR="001D300D" w:rsidRPr="004A481B" w:rsidRDefault="001D300D" w:rsidP="00411A1B">
      <w:pPr>
        <w:ind w:firstLine="720"/>
        <w:jc w:val="both"/>
        <w:rPr>
          <w:rFonts w:ascii="Tahoma" w:hAnsi="Tahoma" w:cs="Tahoma"/>
          <w:sz w:val="22"/>
          <w:szCs w:val="22"/>
          <w:lang w:val="hr-HR"/>
        </w:rPr>
      </w:pPr>
    </w:p>
    <w:p w14:paraId="761E5AD2" w14:textId="77777777" w:rsidR="00411A1B" w:rsidRPr="004A481B" w:rsidRDefault="001D300D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Kod natjecanja p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onuditelj </w:t>
      </w:r>
      <w:r>
        <w:rPr>
          <w:rFonts w:ascii="Tahoma" w:hAnsi="Tahoma" w:cs="Tahoma"/>
          <w:sz w:val="22"/>
          <w:szCs w:val="22"/>
          <w:lang w:val="hr-HR"/>
        </w:rPr>
        <w:t xml:space="preserve">je 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dužan </w:t>
      </w:r>
      <w:r>
        <w:rPr>
          <w:rFonts w:ascii="Tahoma" w:hAnsi="Tahoma" w:cs="Tahoma"/>
          <w:sz w:val="22"/>
          <w:szCs w:val="22"/>
          <w:lang w:val="hr-HR"/>
        </w:rPr>
        <w:t xml:space="preserve">predati </w:t>
      </w:r>
      <w:r w:rsidR="00A86A96">
        <w:rPr>
          <w:rFonts w:ascii="Tahoma" w:hAnsi="Tahoma" w:cs="Tahoma"/>
          <w:sz w:val="22"/>
          <w:szCs w:val="22"/>
          <w:lang w:val="hr-HR"/>
        </w:rPr>
        <w:t>Povjerenstvu</w:t>
      </w:r>
      <w:r w:rsidR="006040F1" w:rsidRPr="001708A3">
        <w:rPr>
          <w:rFonts w:ascii="Tahoma" w:hAnsi="Tahoma" w:cs="Tahoma"/>
          <w:sz w:val="22"/>
          <w:szCs w:val="22"/>
          <w:lang w:val="hr-HR"/>
        </w:rPr>
        <w:t xml:space="preserve"> za dodjelu na korištenj</w:t>
      </w:r>
      <w:r w:rsidR="006040F1">
        <w:rPr>
          <w:rFonts w:ascii="Tahoma" w:hAnsi="Tahoma" w:cs="Tahoma"/>
          <w:sz w:val="22"/>
          <w:szCs w:val="22"/>
          <w:lang w:val="hr-HR"/>
        </w:rPr>
        <w:t>e prodajnog prostora na gradskoj tržnici</w:t>
      </w:r>
      <w:r w:rsidR="00C43693">
        <w:rPr>
          <w:rFonts w:ascii="Tahoma" w:hAnsi="Tahoma" w:cs="Tahoma"/>
          <w:sz w:val="22"/>
          <w:szCs w:val="22"/>
          <w:lang w:val="hr-HR"/>
        </w:rPr>
        <w:t xml:space="preserve"> sljedeću dokumentaciju:</w:t>
      </w:r>
    </w:p>
    <w:p w14:paraId="058F2BD8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6091B331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- original ili presliku izvoda iz sudskog registra ili internet ispis iz sudskog registra, koji ne </w:t>
      </w:r>
      <w:r w:rsidR="00A86A96">
        <w:rPr>
          <w:rFonts w:ascii="Tahoma" w:hAnsi="Tahoma" w:cs="Tahoma"/>
          <w:sz w:val="22"/>
          <w:szCs w:val="22"/>
          <w:lang w:val="hr-HR"/>
        </w:rPr>
        <w:t>smije biti stariji od 30 dana od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dana </w:t>
      </w:r>
      <w:r w:rsidR="00B34E2C">
        <w:rPr>
          <w:rFonts w:ascii="Tahoma" w:hAnsi="Tahoma" w:cs="Tahoma"/>
          <w:sz w:val="22"/>
          <w:szCs w:val="22"/>
          <w:lang w:val="hr-HR"/>
        </w:rPr>
        <w:t>objave nadme</w:t>
      </w:r>
      <w:r w:rsidR="000F68F9">
        <w:rPr>
          <w:rFonts w:ascii="Tahoma" w:hAnsi="Tahoma" w:cs="Tahoma"/>
          <w:sz w:val="22"/>
          <w:szCs w:val="22"/>
          <w:lang w:val="hr-HR"/>
        </w:rPr>
        <w:t>tanja na internet stranici GKP ČAKOM d.o.o.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- ako je ponuditelj trgovačko društvo,</w:t>
      </w:r>
    </w:p>
    <w:p w14:paraId="509441B5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original ili presliku izvoda iz obrtnog registra ili internet ispis iz obrtnog registra, koji ne </w:t>
      </w:r>
      <w:r w:rsidR="00A86A96">
        <w:rPr>
          <w:rFonts w:ascii="Tahoma" w:hAnsi="Tahoma" w:cs="Tahoma"/>
          <w:sz w:val="22"/>
          <w:szCs w:val="22"/>
          <w:lang w:val="hr-HR"/>
        </w:rPr>
        <w:t>smije biti stariji od 30 dana od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dana objav</w:t>
      </w:r>
      <w:r w:rsidR="000F68F9">
        <w:rPr>
          <w:rFonts w:ascii="Tahoma" w:hAnsi="Tahoma" w:cs="Tahoma"/>
          <w:sz w:val="22"/>
          <w:szCs w:val="22"/>
          <w:lang w:val="hr-HR"/>
        </w:rPr>
        <w:t>e nadmetanja na internet stranici GKP ČAKOM d.o.o.</w:t>
      </w:r>
      <w:r w:rsidR="000F68F9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- ako je ponuditelj obrtnik, </w:t>
      </w:r>
    </w:p>
    <w:p w14:paraId="62A98D9A" w14:textId="77777777" w:rsidR="00411A1B" w:rsidRPr="00DE740C" w:rsidRDefault="00411A1B" w:rsidP="00411A1B">
      <w:pPr>
        <w:jc w:val="both"/>
        <w:rPr>
          <w:rFonts w:ascii="Tahoma" w:hAnsi="Tahoma" w:cs="Tahoma"/>
          <w:sz w:val="22"/>
          <w:szCs w:val="22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- original ili presliku </w:t>
      </w:r>
      <w:r w:rsidRPr="004A481B">
        <w:rPr>
          <w:rFonts w:ascii="Tahoma" w:hAnsi="Tahoma" w:cs="Tahoma"/>
          <w:sz w:val="22"/>
          <w:szCs w:val="22"/>
        </w:rPr>
        <w:t>rješenja Agencije za plaćanje u poljoprivredi, ribarstvu i ruralnom razvoju o upisu ponuditelja u Upisnik poljoprivrednika -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ako je ponuditelj</w:t>
      </w:r>
      <w:r w:rsidRPr="004A481B">
        <w:rPr>
          <w:rFonts w:ascii="Tahoma" w:hAnsi="Tahoma" w:cs="Tahoma"/>
          <w:sz w:val="22"/>
          <w:szCs w:val="22"/>
        </w:rPr>
        <w:t xml:space="preserve"> SOPG,</w:t>
      </w:r>
      <w:r w:rsidR="002C402A">
        <w:rPr>
          <w:rFonts w:ascii="Tahoma" w:hAnsi="Tahoma" w:cs="Tahoma"/>
          <w:sz w:val="22"/>
          <w:szCs w:val="22"/>
        </w:rPr>
        <w:t xml:space="preserve"> </w:t>
      </w:r>
      <w:r w:rsidR="002C402A" w:rsidRPr="00DE740C">
        <w:rPr>
          <w:rFonts w:ascii="Tahoma" w:hAnsi="Tahoma" w:cs="Tahoma"/>
          <w:sz w:val="22"/>
          <w:szCs w:val="22"/>
        </w:rPr>
        <w:t>n</w:t>
      </w:r>
      <w:r w:rsidR="00C43693" w:rsidRPr="00DE740C">
        <w:rPr>
          <w:rFonts w:ascii="Tahoma" w:hAnsi="Tahoma" w:cs="Tahoma"/>
          <w:sz w:val="22"/>
          <w:szCs w:val="22"/>
        </w:rPr>
        <w:t>e starije od 01.01.2019.,</w:t>
      </w:r>
    </w:p>
    <w:p w14:paraId="1DAA266A" w14:textId="77777777" w:rsidR="002C402A" w:rsidRPr="00DE740C" w:rsidRDefault="00411A1B" w:rsidP="002C402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 - original ili 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presliku </w:t>
      </w:r>
      <w:r w:rsidRPr="00DE740C">
        <w:rPr>
          <w:rFonts w:ascii="Tahoma" w:hAnsi="Tahoma" w:cs="Tahoma"/>
          <w:sz w:val="22"/>
          <w:szCs w:val="22"/>
        </w:rPr>
        <w:t>rješenja Agencije za plaćanje u poljoprivredi, ribarstvu i ruralnom razvoju o upisu ponuditelja u Upisnik obiteljskih poljoprivrednih gospodarstava -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 ako je ponuditelj</w:t>
      </w:r>
      <w:r w:rsidR="002C402A" w:rsidRPr="00DE740C">
        <w:rPr>
          <w:rFonts w:ascii="Tahoma" w:hAnsi="Tahoma" w:cs="Tahoma"/>
          <w:sz w:val="22"/>
          <w:szCs w:val="22"/>
        </w:rPr>
        <w:t xml:space="preserve"> OPG, n</w:t>
      </w:r>
      <w:r w:rsidR="00C43693" w:rsidRPr="00DE740C">
        <w:rPr>
          <w:rFonts w:ascii="Tahoma" w:hAnsi="Tahoma" w:cs="Tahoma"/>
          <w:sz w:val="22"/>
          <w:szCs w:val="22"/>
        </w:rPr>
        <w:t>e starije od 01.01.2019.,</w:t>
      </w:r>
    </w:p>
    <w:p w14:paraId="23905F57" w14:textId="77777777" w:rsidR="007A3ECA" w:rsidRPr="00DE740C" w:rsidRDefault="007A3ECA" w:rsidP="007A3EC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- original ili 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presliku </w:t>
      </w:r>
      <w:r w:rsidRPr="00DE740C">
        <w:rPr>
          <w:rFonts w:ascii="Tahoma" w:hAnsi="Tahoma" w:cs="Tahoma"/>
          <w:sz w:val="22"/>
          <w:szCs w:val="22"/>
        </w:rPr>
        <w:t>rješenja Agencije za plaćanje u poljoprivredi, ribarstvu i ruralnom razvoju o upisu</w:t>
      </w:r>
      <w:r w:rsidR="002B0D75" w:rsidRPr="00DE740C">
        <w:rPr>
          <w:rFonts w:ascii="Tahoma" w:hAnsi="Tahoma" w:cs="Tahoma"/>
          <w:sz w:val="22"/>
          <w:szCs w:val="22"/>
        </w:rPr>
        <w:t xml:space="preserve"> ponuditelja u Upisnik  subjekata u ekološkoj poljoprivredi</w:t>
      </w:r>
      <w:r w:rsidRPr="00DE740C">
        <w:rPr>
          <w:rFonts w:ascii="Tahoma" w:hAnsi="Tahoma" w:cs="Tahoma"/>
          <w:sz w:val="22"/>
          <w:szCs w:val="22"/>
        </w:rPr>
        <w:t>–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 ako se ponuditelj</w:t>
      </w:r>
      <w:r w:rsidRPr="00DE740C">
        <w:rPr>
          <w:rFonts w:ascii="Tahoma" w:hAnsi="Tahoma" w:cs="Tahoma"/>
          <w:sz w:val="22"/>
          <w:szCs w:val="22"/>
        </w:rPr>
        <w:t xml:space="preserve"> nadmeće za klupe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 koje su namijenjene EKO TRŽNICI ČAKOVEC (1/2 62 D, 62 i 63)</w:t>
      </w:r>
      <w:r w:rsidRPr="00DE740C">
        <w:rPr>
          <w:rFonts w:ascii="Tahoma" w:hAnsi="Tahoma" w:cs="Tahoma"/>
          <w:sz w:val="22"/>
          <w:szCs w:val="22"/>
        </w:rPr>
        <w:t>, n</w:t>
      </w:r>
      <w:r w:rsidR="002B0D75" w:rsidRPr="00DE740C">
        <w:rPr>
          <w:rFonts w:ascii="Tahoma" w:hAnsi="Tahoma" w:cs="Tahoma"/>
          <w:sz w:val="22"/>
          <w:szCs w:val="22"/>
        </w:rPr>
        <w:t>e starije od 01.01.2023.</w:t>
      </w:r>
      <w:r w:rsidR="00A86A96" w:rsidRPr="00DE740C">
        <w:rPr>
          <w:rFonts w:ascii="Tahoma" w:hAnsi="Tahoma" w:cs="Tahoma"/>
          <w:sz w:val="22"/>
          <w:szCs w:val="22"/>
        </w:rPr>
        <w:t>,</w:t>
      </w:r>
    </w:p>
    <w:p w14:paraId="74A6543C" w14:textId="77777777" w:rsidR="007A3ECA" w:rsidRDefault="00A86A96" w:rsidP="002C402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- original ili 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presliku </w:t>
      </w:r>
      <w:r w:rsidRPr="00DE740C">
        <w:rPr>
          <w:rFonts w:ascii="Tahoma" w:hAnsi="Tahoma" w:cs="Tahoma"/>
          <w:sz w:val="22"/>
          <w:szCs w:val="22"/>
        </w:rPr>
        <w:t xml:space="preserve">rješenja Agencije za plaćanje u poljoprivredi, ribarstvu i ruralnom razvoju o upisu ponuditelja u Upisnik obiteljskih poljoprivrednih gospodarstava o </w:t>
      </w:r>
      <w:r w:rsidRPr="00DE740C">
        <w:rPr>
          <w:rFonts w:ascii="Tahoma" w:hAnsi="Tahoma" w:cs="Tahoma"/>
          <w:sz w:val="22"/>
          <w:szCs w:val="22"/>
          <w:lang w:val="hr-HR"/>
        </w:rPr>
        <w:t>upisu dopunske djelatnosti OPG-a, ako je ponuditelj</w:t>
      </w:r>
      <w:r w:rsidRPr="00DE740C">
        <w:rPr>
          <w:rFonts w:ascii="Tahoma" w:hAnsi="Tahoma" w:cs="Tahoma"/>
          <w:sz w:val="22"/>
          <w:szCs w:val="22"/>
        </w:rPr>
        <w:t xml:space="preserve"> OPG koji </w:t>
      </w:r>
      <w:r w:rsidR="00DE740C" w:rsidRPr="00DE740C">
        <w:rPr>
          <w:rFonts w:ascii="Tahoma" w:hAnsi="Tahoma" w:cs="Tahoma"/>
          <w:sz w:val="22"/>
          <w:szCs w:val="22"/>
        </w:rPr>
        <w:t>prodaje</w:t>
      </w:r>
      <w:r w:rsidRPr="00DE740C">
        <w:rPr>
          <w:rFonts w:ascii="Tahoma" w:hAnsi="Tahoma" w:cs="Tahoma"/>
          <w:sz w:val="22"/>
          <w:szCs w:val="22"/>
        </w:rPr>
        <w:t xml:space="preserve"> na tržnici proizvode koji se smatraju dopunskom djelatnosti (npr. proizvodnja prehrambenih proizvoda od sirovine iz vlastite proizvodnje uz kupnju dijela sirovine od drugi</w:t>
      </w:r>
      <w:r w:rsidR="00DE740C" w:rsidRPr="00DE740C">
        <w:rPr>
          <w:rFonts w:ascii="Tahoma" w:hAnsi="Tahoma" w:cs="Tahoma"/>
          <w:sz w:val="22"/>
          <w:szCs w:val="22"/>
        </w:rPr>
        <w:t>h poljoprivrednih gospodarstava</w:t>
      </w:r>
      <w:r w:rsidRPr="00DE740C">
        <w:rPr>
          <w:rFonts w:ascii="Tahoma" w:hAnsi="Tahoma" w:cs="Tahoma"/>
          <w:sz w:val="22"/>
          <w:szCs w:val="22"/>
        </w:rPr>
        <w:t xml:space="preserve"> sukladno posebnim propisima o hrani, proizvodnja kolača, proizvodnja tjestenine, proizvodnja sušenog/z</w:t>
      </w:r>
      <w:r w:rsidR="00DE740C" w:rsidRPr="00DE740C">
        <w:rPr>
          <w:rFonts w:ascii="Tahoma" w:hAnsi="Tahoma" w:cs="Tahoma"/>
          <w:sz w:val="22"/>
          <w:szCs w:val="22"/>
        </w:rPr>
        <w:t>amrznutog/konzerviranog povrća,</w:t>
      </w:r>
      <w:r w:rsidRPr="00DE740C">
        <w:rPr>
          <w:rFonts w:ascii="Tahoma" w:hAnsi="Tahoma" w:cs="Tahoma"/>
          <w:sz w:val="22"/>
          <w:szCs w:val="22"/>
        </w:rPr>
        <w:t xml:space="preserve"> proizvodnja ostalih prehrambenih proizvoda povezanih s ostalim dopunskim djelatnostima, ne starije od 01.01.2019.,</w:t>
      </w:r>
    </w:p>
    <w:p w14:paraId="2BFA7483" w14:textId="77777777" w:rsidR="007C5644" w:rsidRPr="00DE740C" w:rsidRDefault="007C5644" w:rsidP="002C402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original ili presliku rješenja iz registra udruga, koji 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ne </w:t>
      </w:r>
      <w:r>
        <w:rPr>
          <w:rFonts w:ascii="Tahoma" w:hAnsi="Tahoma" w:cs="Tahoma"/>
          <w:sz w:val="22"/>
          <w:szCs w:val="22"/>
          <w:lang w:val="hr-HR"/>
        </w:rPr>
        <w:t>smije biti stariji od 30 dana od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dana </w:t>
      </w:r>
      <w:r>
        <w:rPr>
          <w:rFonts w:ascii="Tahoma" w:hAnsi="Tahoma" w:cs="Tahoma"/>
          <w:sz w:val="22"/>
          <w:szCs w:val="22"/>
          <w:lang w:val="hr-HR"/>
        </w:rPr>
        <w:t>objave nadmetanja na internet stranici GKP ČAKOM d.o.o. – ako je ponuditelj udruga,</w:t>
      </w:r>
    </w:p>
    <w:p w14:paraId="4254A307" w14:textId="77777777" w:rsidR="007C5644" w:rsidRPr="007C5644" w:rsidRDefault="00C43693" w:rsidP="007C5644">
      <w:pPr>
        <w:jc w:val="both"/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</w:pPr>
      <w:r w:rsidRPr="00DE740C">
        <w:rPr>
          <w:rFonts w:ascii="Tahoma" w:hAnsi="Tahoma" w:cs="Tahoma"/>
          <w:sz w:val="22"/>
          <w:szCs w:val="22"/>
        </w:rPr>
        <w:t>- potvrdu o podmirenju svih dospjelih obveza prema GKP ČAKOM d.o.o.</w:t>
      </w:r>
      <w:r w:rsidR="00DE740C" w:rsidRPr="00DE740C">
        <w:rPr>
          <w:rFonts w:ascii="Tahoma" w:hAnsi="Tahoma" w:cs="Tahoma"/>
          <w:sz w:val="22"/>
          <w:szCs w:val="22"/>
        </w:rPr>
        <w:t xml:space="preserve"> </w:t>
      </w:r>
      <w:r w:rsidR="007C5644">
        <w:rPr>
          <w:rFonts w:ascii="Tahoma" w:hAnsi="Tahoma" w:cs="Tahoma"/>
          <w:sz w:val="22"/>
          <w:szCs w:val="22"/>
        </w:rPr>
        <w:t>po bilo kojoj osnovi.</w:t>
      </w:r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r w:rsidR="007C5644">
        <w:rPr>
          <w:rFonts w:ascii="Tahoma" w:hAnsi="Tahoma" w:cs="Tahoma"/>
          <w:sz w:val="22"/>
          <w:szCs w:val="22"/>
        </w:rPr>
        <w:t xml:space="preserve">Izdavanje potvrde može se dogovoriti </w:t>
      </w:r>
      <w:r w:rsidRPr="00DE740C">
        <w:rPr>
          <w:rFonts w:ascii="Tahoma" w:hAnsi="Tahoma" w:cs="Tahoma"/>
          <w:sz w:val="22"/>
          <w:szCs w:val="22"/>
        </w:rPr>
        <w:t>u službi računovod</w:t>
      </w:r>
      <w:r w:rsidR="002B0D75" w:rsidRPr="00DE740C">
        <w:rPr>
          <w:rFonts w:ascii="Tahoma" w:hAnsi="Tahoma" w:cs="Tahoma"/>
          <w:sz w:val="22"/>
          <w:szCs w:val="22"/>
        </w:rPr>
        <w:t>stva GKP ČAKOM d.o.o.</w:t>
      </w:r>
      <w:r w:rsidR="007C5644">
        <w:rPr>
          <w:rFonts w:ascii="Tahoma" w:hAnsi="Tahoma" w:cs="Tahoma"/>
          <w:sz w:val="22"/>
          <w:szCs w:val="22"/>
        </w:rPr>
        <w:t xml:space="preserve"> na broj 372-418 </w:t>
      </w:r>
      <w:r w:rsidR="007C5644" w:rsidRPr="007C5644">
        <w:rPr>
          <w:rFonts w:ascii="Tahoma" w:hAnsi="Tahoma" w:cs="Tahoma"/>
          <w:b/>
          <w:sz w:val="22"/>
          <w:szCs w:val="22"/>
        </w:rPr>
        <w:t>(p</w:t>
      </w:r>
      <w:r w:rsidR="007C5644" w:rsidRPr="007C5644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onuditelji koji su dobili potvrdu o podmirenju svih dospjelih </w:t>
      </w:r>
      <w:r w:rsidR="007C5644" w:rsidRPr="007C5644">
        <w:rPr>
          <w:rFonts w:ascii="Tahoma" w:hAnsi="Tahoma" w:cs="Tahoma"/>
          <w:b/>
          <w:sz w:val="22"/>
          <w:szCs w:val="22"/>
        </w:rPr>
        <w:t xml:space="preserve">obveza prema GKP ČAKOM d.o.o. po bilo kojoj osnovi </w:t>
      </w:r>
      <w:r w:rsidR="007C5644" w:rsidRPr="007C5644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>za licitaciju održanu 27.04.2026., a nisu odabrani za sklapanje ugovora, nisu dužni ishoditi novu potvrdu, jer će im se priznati već ishođena potvrda za ovu licitaciju).</w:t>
      </w:r>
    </w:p>
    <w:p w14:paraId="43FF0A6D" w14:textId="77777777" w:rsidR="002B0D75" w:rsidRDefault="002B0D75" w:rsidP="002C402A">
      <w:pPr>
        <w:jc w:val="both"/>
        <w:rPr>
          <w:rFonts w:ascii="Tahoma" w:hAnsi="Tahoma" w:cs="Tahoma"/>
          <w:sz w:val="22"/>
          <w:szCs w:val="22"/>
        </w:rPr>
      </w:pPr>
    </w:p>
    <w:p w14:paraId="2A3FCAFF" w14:textId="77777777" w:rsidR="002B0D75" w:rsidRDefault="002B0D75" w:rsidP="002C402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 </w:t>
      </w:r>
    </w:p>
    <w:p w14:paraId="6C5B527B" w14:textId="77777777" w:rsidR="002B0D75" w:rsidRPr="00C43693" w:rsidRDefault="002B0D75" w:rsidP="002C402A">
      <w:pPr>
        <w:jc w:val="both"/>
        <w:rPr>
          <w:rFonts w:ascii="Tahoma" w:hAnsi="Tahoma" w:cs="Tahoma"/>
          <w:sz w:val="22"/>
          <w:szCs w:val="22"/>
        </w:rPr>
      </w:pPr>
    </w:p>
    <w:p w14:paraId="06781B38" w14:textId="77777777" w:rsidR="000F68F9" w:rsidRDefault="00C4369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- </w:t>
      </w:r>
      <w:r w:rsidR="002B0D75">
        <w:rPr>
          <w:rFonts w:ascii="Tahoma" w:hAnsi="Tahoma" w:cs="Tahoma"/>
          <w:sz w:val="22"/>
          <w:szCs w:val="22"/>
          <w:lang w:val="hr-HR"/>
        </w:rPr>
        <w:t xml:space="preserve">predočiti </w:t>
      </w:r>
      <w:r>
        <w:rPr>
          <w:rFonts w:ascii="Tahoma" w:hAnsi="Tahoma" w:cs="Tahoma"/>
          <w:sz w:val="22"/>
          <w:szCs w:val="22"/>
          <w:lang w:val="hr-HR"/>
        </w:rPr>
        <w:t>na uvid osobnu iskaznicu,</w:t>
      </w:r>
    </w:p>
    <w:p w14:paraId="48B8E16D" w14:textId="77777777" w:rsidR="00C43693" w:rsidRDefault="00C4369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- izjaviti</w:t>
      </w:r>
      <w:r w:rsidR="002B0D75">
        <w:rPr>
          <w:rFonts w:ascii="Tahoma" w:hAnsi="Tahoma" w:cs="Tahoma"/>
          <w:sz w:val="22"/>
          <w:szCs w:val="22"/>
          <w:lang w:val="hr-HR"/>
        </w:rPr>
        <w:t xml:space="preserve"> na zapisnik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 w:rsidR="00DE740C">
        <w:rPr>
          <w:rFonts w:ascii="Tahoma" w:hAnsi="Tahoma" w:cs="Tahoma"/>
          <w:sz w:val="22"/>
          <w:szCs w:val="22"/>
          <w:lang w:val="hr-HR"/>
        </w:rPr>
        <w:t xml:space="preserve">kontakt </w:t>
      </w:r>
      <w:r>
        <w:rPr>
          <w:rFonts w:ascii="Tahoma" w:hAnsi="Tahoma" w:cs="Tahoma"/>
          <w:sz w:val="22"/>
          <w:szCs w:val="22"/>
          <w:lang w:val="hr-HR"/>
        </w:rPr>
        <w:t>broj telefona/mobitela/e-mail</w:t>
      </w:r>
      <w:r w:rsidR="002B0D75">
        <w:rPr>
          <w:rFonts w:ascii="Tahoma" w:hAnsi="Tahoma" w:cs="Tahoma"/>
          <w:sz w:val="22"/>
          <w:szCs w:val="22"/>
          <w:lang w:val="hr-HR"/>
        </w:rPr>
        <w:t>.</w:t>
      </w:r>
    </w:p>
    <w:p w14:paraId="77ACE145" w14:textId="77777777" w:rsidR="002B0D75" w:rsidRDefault="002B0D7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E4B09A1" w14:textId="77777777" w:rsidR="002B0D75" w:rsidRDefault="002B0D7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Ponuditelju koji ne preda</w:t>
      </w:r>
      <w:r w:rsidR="00DE740C">
        <w:rPr>
          <w:rFonts w:ascii="Tahoma" w:hAnsi="Tahoma" w:cs="Tahoma"/>
          <w:sz w:val="22"/>
          <w:szCs w:val="22"/>
          <w:lang w:val="hr-HR"/>
        </w:rPr>
        <w:t>/predoči</w:t>
      </w:r>
      <w:r>
        <w:rPr>
          <w:rFonts w:ascii="Tahoma" w:hAnsi="Tahoma" w:cs="Tahoma"/>
          <w:sz w:val="22"/>
          <w:szCs w:val="22"/>
          <w:lang w:val="hr-HR"/>
        </w:rPr>
        <w:t xml:space="preserve"> traženu dokumentaciju neće se dozvoliti licitirati.</w:t>
      </w:r>
    </w:p>
    <w:p w14:paraId="5FBD3F2D" w14:textId="77777777" w:rsidR="00175C06" w:rsidRDefault="00175C06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7A2D8B71" w14:textId="77777777" w:rsidR="00175C06" w:rsidRPr="00036E24" w:rsidRDefault="00175C06" w:rsidP="000F68F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Ukoliko ponuditelj nije u mogućnosti osobno pristupiti licitaciji, može opunomoćiti drugu osobu od povjerenja za licitaciju, koja će u njegovo ime licitirati. Opunomoćena osoba predati će punomoć Povjerenstvu. </w:t>
      </w:r>
      <w:r w:rsidRPr="00036E24">
        <w:rPr>
          <w:rFonts w:ascii="Tahoma" w:hAnsi="Tahoma" w:cs="Tahoma"/>
          <w:b/>
          <w:sz w:val="22"/>
          <w:szCs w:val="22"/>
          <w:lang w:val="hr-HR"/>
        </w:rPr>
        <w:t>Potpis ponuditelja na punomoći mora biti ovjeren kod javnog bilježnika.</w:t>
      </w:r>
    </w:p>
    <w:p w14:paraId="404B760C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9FC77E9" w14:textId="77777777"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5590FF68" w14:textId="77777777" w:rsidR="002B0D75" w:rsidRDefault="00C30769" w:rsidP="00F842DF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lastRenderedPageBreak/>
        <w:t>6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>.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 xml:space="preserve">DATUM I MJESTO ODRŽAVANJA </w:t>
      </w:r>
      <w:r w:rsidR="002B0D75" w:rsidRPr="00F842DF">
        <w:rPr>
          <w:rFonts w:ascii="Tahoma" w:hAnsi="Tahoma" w:cs="Tahoma"/>
          <w:b/>
          <w:sz w:val="22"/>
          <w:szCs w:val="22"/>
          <w:lang w:val="hr-HR"/>
        </w:rPr>
        <w:t>USMENO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>G</w:t>
      </w:r>
      <w:r w:rsidR="002B0D75" w:rsidRPr="00F842DF">
        <w:rPr>
          <w:rFonts w:ascii="Tahoma" w:hAnsi="Tahoma" w:cs="Tahoma"/>
          <w:b/>
          <w:sz w:val="22"/>
          <w:szCs w:val="22"/>
          <w:lang w:val="hr-HR"/>
        </w:rPr>
        <w:t xml:space="preserve"> JAVNO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>G NADMETANJA (JAVNE LICITACIJE</w:t>
      </w:r>
      <w:r w:rsidR="002B0D75" w:rsidRPr="00F842DF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>„ISKLIKOM“</w:t>
      </w:r>
    </w:p>
    <w:p w14:paraId="36A329D9" w14:textId="77777777" w:rsidR="002B0D75" w:rsidRDefault="002B0D7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C894758" w14:textId="77777777" w:rsidR="00411A1B" w:rsidRPr="00C30769" w:rsidRDefault="00036E24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036E24">
        <w:rPr>
          <w:rFonts w:ascii="Tahoma" w:hAnsi="Tahoma" w:cs="Tahoma"/>
          <w:b/>
          <w:sz w:val="22"/>
          <w:szCs w:val="22"/>
          <w:lang w:val="hr-HR"/>
        </w:rPr>
        <w:t>01</w:t>
      </w:r>
      <w:r w:rsidR="00AB0B3B" w:rsidRPr="00036E24">
        <w:rPr>
          <w:rFonts w:ascii="Tahoma" w:hAnsi="Tahoma" w:cs="Tahoma"/>
          <w:b/>
          <w:sz w:val="22"/>
          <w:szCs w:val="22"/>
          <w:lang w:val="hr-HR"/>
        </w:rPr>
        <w:t>.</w:t>
      </w:r>
      <w:r w:rsidR="002C402A" w:rsidRPr="00036E24">
        <w:rPr>
          <w:rFonts w:ascii="Tahoma" w:hAnsi="Tahoma" w:cs="Tahoma"/>
          <w:b/>
          <w:sz w:val="22"/>
          <w:szCs w:val="22"/>
          <w:lang w:val="hr-HR"/>
        </w:rPr>
        <w:t>0</w:t>
      </w:r>
      <w:r w:rsidRPr="00036E24">
        <w:rPr>
          <w:rFonts w:ascii="Tahoma" w:hAnsi="Tahoma" w:cs="Tahoma"/>
          <w:b/>
          <w:sz w:val="22"/>
          <w:szCs w:val="22"/>
          <w:lang w:val="hr-HR"/>
        </w:rPr>
        <w:t>6</w:t>
      </w:r>
      <w:r w:rsidR="00F842DF" w:rsidRPr="00036E24">
        <w:rPr>
          <w:rFonts w:ascii="Tahoma" w:hAnsi="Tahoma" w:cs="Tahoma"/>
          <w:b/>
          <w:sz w:val="22"/>
          <w:szCs w:val="22"/>
          <w:lang w:val="hr-HR"/>
        </w:rPr>
        <w:t>.2026.</w:t>
      </w:r>
      <w:r w:rsidR="00411A1B" w:rsidRPr="00036E24">
        <w:rPr>
          <w:rFonts w:ascii="Tahoma" w:hAnsi="Tahoma" w:cs="Tahoma"/>
          <w:b/>
          <w:sz w:val="22"/>
          <w:szCs w:val="22"/>
          <w:lang w:val="hr-HR"/>
        </w:rPr>
        <w:t xml:space="preserve"> s početkom u 13:00  sati</w:t>
      </w:r>
      <w:r w:rsidR="00411A1B" w:rsidRPr="00C30769">
        <w:rPr>
          <w:rFonts w:ascii="Tahoma" w:hAnsi="Tahoma" w:cs="Tahoma"/>
          <w:sz w:val="22"/>
          <w:szCs w:val="22"/>
          <w:lang w:val="hr-HR"/>
        </w:rPr>
        <w:t>,</w:t>
      </w:r>
      <w:r w:rsidR="00F842DF" w:rsidRPr="00C30769">
        <w:rPr>
          <w:rFonts w:ascii="Tahoma" w:hAnsi="Tahoma" w:cs="Tahoma"/>
          <w:sz w:val="22"/>
          <w:szCs w:val="22"/>
          <w:lang w:val="hr-HR"/>
        </w:rPr>
        <w:t xml:space="preserve"> na lokaciji Gradske tržnice</w:t>
      </w:r>
      <w:r w:rsidR="002C402A" w:rsidRPr="00C30769">
        <w:rPr>
          <w:rFonts w:ascii="Tahoma" w:hAnsi="Tahoma" w:cs="Tahoma"/>
          <w:sz w:val="22"/>
          <w:szCs w:val="22"/>
          <w:lang w:val="hr-HR"/>
        </w:rPr>
        <w:t xml:space="preserve"> Čakovec</w:t>
      </w:r>
      <w:r w:rsidR="00F842DF" w:rsidRPr="00C30769">
        <w:rPr>
          <w:rFonts w:ascii="Tahoma" w:hAnsi="Tahoma" w:cs="Tahoma"/>
          <w:sz w:val="22"/>
          <w:szCs w:val="22"/>
          <w:lang w:val="hr-HR"/>
        </w:rPr>
        <w:t>, V. Morandinija 23A, Čakovec</w:t>
      </w:r>
      <w:r w:rsidR="00411A1B" w:rsidRPr="00C30769">
        <w:rPr>
          <w:rFonts w:ascii="Tahoma" w:hAnsi="Tahoma" w:cs="Tahoma"/>
          <w:sz w:val="22"/>
          <w:szCs w:val="22"/>
          <w:lang w:val="hr-HR"/>
        </w:rPr>
        <w:t>.</w:t>
      </w:r>
    </w:p>
    <w:p w14:paraId="2982C8D2" w14:textId="77777777" w:rsidR="00C30769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95EEF91" w14:textId="77777777" w:rsidR="00C30769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A1947E5" w14:textId="77777777" w:rsidR="00C30769" w:rsidRPr="00C30769" w:rsidRDefault="00C30769" w:rsidP="00C3076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7</w:t>
      </w:r>
      <w:r w:rsidRPr="00C30769">
        <w:rPr>
          <w:rFonts w:ascii="Tahoma" w:hAnsi="Tahoma" w:cs="Tahoma"/>
          <w:b/>
          <w:sz w:val="22"/>
          <w:szCs w:val="22"/>
          <w:lang w:val="hr-HR"/>
        </w:rPr>
        <w:t>. SKLAPANJE UGOVORA</w:t>
      </w:r>
    </w:p>
    <w:p w14:paraId="66E7FB33" w14:textId="77777777" w:rsidR="00C30769" w:rsidRDefault="00C30769" w:rsidP="00C3076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6C9CB9A7" w14:textId="77777777" w:rsidR="00C30769" w:rsidRPr="00FB099A" w:rsidRDefault="00C30769" w:rsidP="00C30769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Ugovor o davanju na korištenje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prodajnih mjesta na gradskoj tržnici u Čakovcu zaključit će se sa odabranim ponuditeljima na određeno vrijeme</w:t>
      </w:r>
      <w:r>
        <w:rPr>
          <w:rFonts w:ascii="Tahoma" w:hAnsi="Tahoma" w:cs="Tahoma"/>
          <w:sz w:val="22"/>
          <w:szCs w:val="22"/>
          <w:lang w:val="hr-HR"/>
        </w:rPr>
        <w:t xml:space="preserve"> od 3 godine</w:t>
      </w:r>
      <w:r w:rsidRPr="004A481B">
        <w:rPr>
          <w:rFonts w:ascii="Tahoma" w:hAnsi="Tahoma" w:cs="Tahoma"/>
          <w:sz w:val="22"/>
          <w:szCs w:val="22"/>
          <w:lang w:val="hr-HR"/>
        </w:rPr>
        <w:t>, za</w:t>
      </w: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>razdoblje</w:t>
      </w: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od </w:t>
      </w:r>
      <w:r w:rsidR="00036E24" w:rsidRPr="00036E24">
        <w:rPr>
          <w:rFonts w:ascii="Tahoma" w:hAnsi="Tahoma" w:cs="Tahoma"/>
          <w:b/>
          <w:sz w:val="22"/>
          <w:szCs w:val="22"/>
          <w:lang w:val="hr-HR"/>
        </w:rPr>
        <w:t>01.06</w:t>
      </w:r>
      <w:r w:rsidRPr="00036E24">
        <w:rPr>
          <w:rFonts w:ascii="Tahoma" w:hAnsi="Tahoma" w:cs="Tahoma"/>
          <w:b/>
          <w:sz w:val="22"/>
          <w:szCs w:val="22"/>
          <w:lang w:val="hr-HR"/>
        </w:rPr>
        <w:t>.2026.-30.04.2029.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</w:p>
    <w:p w14:paraId="538B2B9C" w14:textId="77777777" w:rsidR="00C30769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D14E7E6" w14:textId="77777777" w:rsidR="00DE740C" w:rsidRPr="004A481B" w:rsidRDefault="00DE740C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46112F6E" w14:textId="77777777" w:rsidR="006040F1" w:rsidRDefault="00C30769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8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>.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6040F1" w:rsidRPr="006040F1">
        <w:rPr>
          <w:rFonts w:ascii="Tahoma" w:hAnsi="Tahoma" w:cs="Tahoma"/>
          <w:b/>
          <w:sz w:val="22"/>
          <w:szCs w:val="22"/>
          <w:lang w:val="hr-HR"/>
        </w:rPr>
        <w:t>DODATNE INFORMACIJE</w:t>
      </w:r>
    </w:p>
    <w:p w14:paraId="1C5576BD" w14:textId="77777777" w:rsidR="006040F1" w:rsidRDefault="006040F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15B8FA18" w14:textId="77777777" w:rsidR="00411A1B" w:rsidRPr="00DE740C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>Sve informacije vezane uz ovo nadmetanje mogu se dobiti kod poslovođe</w:t>
      </w:r>
      <w:r w:rsidR="00F842DF">
        <w:rPr>
          <w:rFonts w:ascii="Tahoma" w:hAnsi="Tahoma" w:cs="Tahoma"/>
          <w:sz w:val="22"/>
          <w:szCs w:val="22"/>
          <w:lang w:val="hr-HR"/>
        </w:rPr>
        <w:t xml:space="preserve"> tržnice Dubravke Kocen</w:t>
      </w:r>
      <w:r w:rsidRPr="004A481B">
        <w:rPr>
          <w:rFonts w:ascii="Tahoma" w:hAnsi="Tahoma" w:cs="Tahoma"/>
          <w:sz w:val="22"/>
          <w:szCs w:val="22"/>
          <w:lang w:val="hr-HR"/>
        </w:rPr>
        <w:t>, broj telefona 040/310-512 i</w:t>
      </w:r>
      <w:r w:rsidR="00F842DF">
        <w:rPr>
          <w:rFonts w:ascii="Tahoma" w:hAnsi="Tahoma" w:cs="Tahoma"/>
          <w:sz w:val="22"/>
          <w:szCs w:val="22"/>
          <w:lang w:val="hr-HR"/>
        </w:rPr>
        <w:t xml:space="preserve">li </w:t>
      </w:r>
      <w:r w:rsidR="00F842DF" w:rsidRPr="00F842DF">
        <w:rPr>
          <w:rFonts w:ascii="Tahoma" w:hAnsi="Tahoma" w:cs="Tahoma"/>
          <w:sz w:val="22"/>
          <w:szCs w:val="22"/>
        </w:rPr>
        <w:t>r</w:t>
      </w:r>
      <w:r w:rsidR="00F842DF">
        <w:rPr>
          <w:rFonts w:ascii="Tahoma" w:hAnsi="Tahoma" w:cs="Tahoma"/>
          <w:sz w:val="22"/>
          <w:szCs w:val="22"/>
        </w:rPr>
        <w:t>u</w:t>
      </w:r>
      <w:r w:rsidR="00F842DF" w:rsidRPr="00F842DF">
        <w:rPr>
          <w:rFonts w:ascii="Tahoma" w:hAnsi="Tahoma" w:cs="Tahoma"/>
          <w:sz w:val="22"/>
          <w:szCs w:val="22"/>
        </w:rPr>
        <w:t>kovoditelj</w:t>
      </w:r>
      <w:r w:rsidR="00F842DF">
        <w:rPr>
          <w:rFonts w:ascii="Tahoma" w:hAnsi="Tahoma" w:cs="Tahoma"/>
          <w:sz w:val="22"/>
          <w:szCs w:val="22"/>
        </w:rPr>
        <w:t>a</w:t>
      </w:r>
      <w:r w:rsidR="00F842DF" w:rsidRPr="00F842DF">
        <w:rPr>
          <w:rFonts w:ascii="Tahoma" w:hAnsi="Tahoma" w:cs="Tahoma"/>
          <w:sz w:val="22"/>
          <w:szCs w:val="22"/>
        </w:rPr>
        <w:t xml:space="preserve"> radne jedinice za nabavu i druge djelatnosti</w:t>
      </w:r>
      <w:r w:rsidRPr="00F842D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>Nikoline Jelaš Varga, dipl. iur</w:t>
      </w:r>
      <w:r w:rsidR="00BA7193">
        <w:rPr>
          <w:rFonts w:ascii="Tahoma" w:hAnsi="Tahoma" w:cs="Tahoma"/>
          <w:sz w:val="22"/>
          <w:szCs w:val="22"/>
          <w:lang w:val="hr-HR"/>
        </w:rPr>
        <w:t xml:space="preserve">., na broj telefona 040/372-431 ili na e-mail </w:t>
      </w:r>
      <w:hyperlink r:id="rId6" w:history="1">
        <w:r w:rsidR="00BA7193" w:rsidRPr="00DE740C">
          <w:rPr>
            <w:rStyle w:val="Hiperveza"/>
            <w:rFonts w:ascii="Tahoma" w:hAnsi="Tahoma" w:cs="Tahoma"/>
            <w:color w:val="auto"/>
            <w:sz w:val="22"/>
            <w:szCs w:val="22"/>
            <w:lang w:val="hr-HR"/>
          </w:rPr>
          <w:t>nikolina.jv@cakom.hr</w:t>
        </w:r>
      </w:hyperlink>
      <w:r w:rsidR="00BA7193" w:rsidRPr="00DE740C">
        <w:rPr>
          <w:rFonts w:ascii="Tahoma" w:hAnsi="Tahoma" w:cs="Tahoma"/>
          <w:sz w:val="22"/>
          <w:szCs w:val="22"/>
          <w:lang w:val="hr-HR"/>
        </w:rPr>
        <w:t xml:space="preserve">  .</w:t>
      </w:r>
    </w:p>
    <w:p w14:paraId="745F1E7E" w14:textId="77777777" w:rsidR="00836B03" w:rsidRPr="00DE740C" w:rsidRDefault="00836B0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021B553" w14:textId="77777777" w:rsidR="00446A85" w:rsidRDefault="00446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835D3D9" w14:textId="77777777" w:rsidR="002C402A" w:rsidRDefault="002C402A" w:rsidP="002C402A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40CE322" w14:textId="77777777" w:rsidR="002C402A" w:rsidRPr="00567CC7" w:rsidRDefault="00C742B3" w:rsidP="00446A85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prilog 1. - Plan klupa na tržnici</w:t>
      </w:r>
      <w:r w:rsidR="00036E24">
        <w:rPr>
          <w:rFonts w:ascii="Tahoma" w:hAnsi="Tahoma" w:cs="Tahoma"/>
          <w:sz w:val="22"/>
          <w:szCs w:val="22"/>
          <w:lang w:val="hr-HR"/>
        </w:rPr>
        <w:t xml:space="preserve"> (označen je i prostor za postavljanje kućice)</w:t>
      </w:r>
    </w:p>
    <w:p w14:paraId="6D725329" w14:textId="77777777" w:rsidR="00446A85" w:rsidRPr="00567CC7" w:rsidRDefault="00C742B3" w:rsidP="00446A85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prilog 2.</w:t>
      </w:r>
      <w:r w:rsidRPr="00567CC7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>– Plan rashladnih vitrina u mliječnom dijelu tržnice</w:t>
      </w:r>
    </w:p>
    <w:p w14:paraId="55ED347E" w14:textId="77777777" w:rsidR="00446A85" w:rsidRPr="004A481B" w:rsidRDefault="00446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803B57F" w14:textId="77777777" w:rsidR="00411A1B" w:rsidRPr="004A481B" w:rsidRDefault="00411A1B" w:rsidP="00411A1B">
      <w:pPr>
        <w:ind w:left="4956"/>
        <w:jc w:val="both"/>
        <w:rPr>
          <w:rFonts w:ascii="Tahoma" w:hAnsi="Tahoma" w:cs="Tahoma"/>
          <w:sz w:val="22"/>
          <w:szCs w:val="22"/>
          <w:lang w:val="hr-HR"/>
        </w:rPr>
      </w:pPr>
    </w:p>
    <w:p w14:paraId="115675F2" w14:textId="77777777" w:rsidR="00411A1B" w:rsidRPr="004A481B" w:rsidRDefault="00411A1B" w:rsidP="00F842DF">
      <w:pPr>
        <w:ind w:left="4956"/>
        <w:jc w:val="right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                Organizator tržnice:</w:t>
      </w:r>
    </w:p>
    <w:p w14:paraId="3CF79038" w14:textId="77777777" w:rsidR="00411A1B" w:rsidRPr="004A481B" w:rsidRDefault="00411A1B" w:rsidP="00F842DF">
      <w:pPr>
        <w:ind w:left="4956"/>
        <w:jc w:val="right"/>
        <w:rPr>
          <w:rFonts w:ascii="Tahoma" w:hAnsi="Tahoma" w:cs="Tahoma"/>
          <w:sz w:val="22"/>
          <w:szCs w:val="22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                </w:t>
      </w:r>
      <w:r w:rsidRPr="004A481B">
        <w:rPr>
          <w:rFonts w:ascii="Tahoma" w:hAnsi="Tahoma" w:cs="Tahoma"/>
          <w:sz w:val="22"/>
          <w:szCs w:val="22"/>
        </w:rPr>
        <w:t>GKP ČAKOM d.o.o</w:t>
      </w:r>
      <w:r w:rsidR="00BA7193">
        <w:rPr>
          <w:rFonts w:ascii="Tahoma" w:hAnsi="Tahoma" w:cs="Tahoma"/>
          <w:sz w:val="22"/>
          <w:szCs w:val="22"/>
        </w:rPr>
        <w:t>.</w:t>
      </w:r>
    </w:p>
    <w:p w14:paraId="00647CE1" w14:textId="77777777" w:rsidR="00411A1B" w:rsidRPr="004A481B" w:rsidRDefault="00411A1B" w:rsidP="00F842DF">
      <w:pPr>
        <w:jc w:val="right"/>
        <w:rPr>
          <w:rFonts w:ascii="Tahoma" w:hAnsi="Tahoma" w:cs="Tahoma"/>
          <w:sz w:val="22"/>
          <w:szCs w:val="22"/>
        </w:rPr>
      </w:pPr>
      <w:r w:rsidRPr="004A481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Direktor</w:t>
      </w:r>
      <w:r w:rsidR="00BA7193">
        <w:rPr>
          <w:rFonts w:ascii="Tahoma" w:hAnsi="Tahoma" w:cs="Tahoma"/>
          <w:sz w:val="22"/>
          <w:szCs w:val="22"/>
        </w:rPr>
        <w:t>ica</w:t>
      </w:r>
    </w:p>
    <w:p w14:paraId="2A17709F" w14:textId="77777777" w:rsidR="002C402A" w:rsidRPr="006040F1" w:rsidRDefault="00411A1B" w:rsidP="006040F1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</w:t>
      </w:r>
      <w:r w:rsidR="00AB0B3B">
        <w:rPr>
          <w:rFonts w:ascii="Tahoma" w:hAnsi="Tahoma" w:cs="Tahoma"/>
          <w:sz w:val="22"/>
          <w:szCs w:val="22"/>
        </w:rPr>
        <w:t xml:space="preserve">     </w:t>
      </w:r>
      <w:r w:rsidRPr="004A481B">
        <w:rPr>
          <w:rFonts w:ascii="Tahoma" w:hAnsi="Tahoma" w:cs="Tahoma"/>
          <w:sz w:val="22"/>
          <w:szCs w:val="22"/>
        </w:rPr>
        <w:t xml:space="preserve">   </w:t>
      </w:r>
      <w:r w:rsidR="006040F1">
        <w:rPr>
          <w:rFonts w:ascii="Tahoma" w:hAnsi="Tahoma" w:cs="Tahoma"/>
          <w:sz w:val="22"/>
          <w:szCs w:val="22"/>
        </w:rPr>
        <w:t>Lidija Miše-Jalšovec, dipl. oec.</w:t>
      </w:r>
    </w:p>
    <w:p w14:paraId="60485608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2196A11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406DD00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06592624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518DE17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460CD5DF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7575AAB8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E234576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A2C9A01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4C1D05E8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078848E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7A81E4F1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438FBF1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79263945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4A6FFB69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450CC1FD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57ACE65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34CB71C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1196C69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760DDAC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A24EE0B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5CCFEAD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4531528" w14:textId="77777777"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sectPr w:rsidR="002C402A" w:rsidSect="0024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242"/>
    <w:multiLevelType w:val="hybridMultilevel"/>
    <w:tmpl w:val="D85A851E"/>
    <w:lvl w:ilvl="0" w:tplc="8AB83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40E77"/>
    <w:multiLevelType w:val="hybridMultilevel"/>
    <w:tmpl w:val="5B16C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8C8"/>
    <w:multiLevelType w:val="hybridMultilevel"/>
    <w:tmpl w:val="DDC087AE"/>
    <w:lvl w:ilvl="0" w:tplc="7EA6368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28E04BB"/>
    <w:multiLevelType w:val="hybridMultilevel"/>
    <w:tmpl w:val="7ED42468"/>
    <w:lvl w:ilvl="0" w:tplc="ABD6A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B6F37"/>
    <w:multiLevelType w:val="hybridMultilevel"/>
    <w:tmpl w:val="399ED008"/>
    <w:lvl w:ilvl="0" w:tplc="14DA4CA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67C0"/>
    <w:multiLevelType w:val="hybridMultilevel"/>
    <w:tmpl w:val="ECE6D3B2"/>
    <w:lvl w:ilvl="0" w:tplc="61B49656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F9734D"/>
    <w:multiLevelType w:val="hybridMultilevel"/>
    <w:tmpl w:val="9E4C3280"/>
    <w:lvl w:ilvl="0" w:tplc="EA6CB3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62004">
    <w:abstractNumId w:val="2"/>
  </w:num>
  <w:num w:numId="2" w16cid:durableId="821047043">
    <w:abstractNumId w:val="1"/>
  </w:num>
  <w:num w:numId="3" w16cid:durableId="1843202224">
    <w:abstractNumId w:val="0"/>
  </w:num>
  <w:num w:numId="4" w16cid:durableId="1093938616">
    <w:abstractNumId w:val="6"/>
  </w:num>
  <w:num w:numId="5" w16cid:durableId="1248269405">
    <w:abstractNumId w:val="5"/>
  </w:num>
  <w:num w:numId="6" w16cid:durableId="1986353329">
    <w:abstractNumId w:val="4"/>
  </w:num>
  <w:num w:numId="7" w16cid:durableId="172648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C2"/>
    <w:rsid w:val="00010648"/>
    <w:rsid w:val="0001210A"/>
    <w:rsid w:val="00023E8B"/>
    <w:rsid w:val="00036E24"/>
    <w:rsid w:val="00092824"/>
    <w:rsid w:val="00093663"/>
    <w:rsid w:val="000A6FE9"/>
    <w:rsid w:val="000B0270"/>
    <w:rsid w:val="000B2184"/>
    <w:rsid w:val="000C0FD4"/>
    <w:rsid w:val="000C164B"/>
    <w:rsid w:val="000C6066"/>
    <w:rsid w:val="000C6C74"/>
    <w:rsid w:val="000D5136"/>
    <w:rsid w:val="000F68F9"/>
    <w:rsid w:val="00101682"/>
    <w:rsid w:val="00155EB3"/>
    <w:rsid w:val="001608BB"/>
    <w:rsid w:val="00162397"/>
    <w:rsid w:val="00175C06"/>
    <w:rsid w:val="001862D7"/>
    <w:rsid w:val="001876D0"/>
    <w:rsid w:val="001A1F8D"/>
    <w:rsid w:val="001D300D"/>
    <w:rsid w:val="001F1FCF"/>
    <w:rsid w:val="001F3B86"/>
    <w:rsid w:val="0020593E"/>
    <w:rsid w:val="00207FCC"/>
    <w:rsid w:val="00225D2E"/>
    <w:rsid w:val="002269AC"/>
    <w:rsid w:val="002438AD"/>
    <w:rsid w:val="0024732F"/>
    <w:rsid w:val="0027212C"/>
    <w:rsid w:val="00274EEF"/>
    <w:rsid w:val="00276425"/>
    <w:rsid w:val="00277127"/>
    <w:rsid w:val="00296765"/>
    <w:rsid w:val="002A2F06"/>
    <w:rsid w:val="002B0D75"/>
    <w:rsid w:val="002B321D"/>
    <w:rsid w:val="002C402A"/>
    <w:rsid w:val="00312DE1"/>
    <w:rsid w:val="00322359"/>
    <w:rsid w:val="00327A85"/>
    <w:rsid w:val="00351620"/>
    <w:rsid w:val="00371492"/>
    <w:rsid w:val="003B1619"/>
    <w:rsid w:val="003E3618"/>
    <w:rsid w:val="00407E8E"/>
    <w:rsid w:val="00411A1B"/>
    <w:rsid w:val="0043152C"/>
    <w:rsid w:val="004315C4"/>
    <w:rsid w:val="00435525"/>
    <w:rsid w:val="00446A85"/>
    <w:rsid w:val="004A481B"/>
    <w:rsid w:val="004A5FD4"/>
    <w:rsid w:val="004A798C"/>
    <w:rsid w:val="004C21D2"/>
    <w:rsid w:val="004D1846"/>
    <w:rsid w:val="004E5221"/>
    <w:rsid w:val="0050483B"/>
    <w:rsid w:val="005461C2"/>
    <w:rsid w:val="00560062"/>
    <w:rsid w:val="00567CC7"/>
    <w:rsid w:val="006040F1"/>
    <w:rsid w:val="0065047B"/>
    <w:rsid w:val="00655DC2"/>
    <w:rsid w:val="00656345"/>
    <w:rsid w:val="0066259F"/>
    <w:rsid w:val="00687B59"/>
    <w:rsid w:val="006A3F06"/>
    <w:rsid w:val="006C5C50"/>
    <w:rsid w:val="006E559C"/>
    <w:rsid w:val="00743A64"/>
    <w:rsid w:val="00753EAB"/>
    <w:rsid w:val="00771DB7"/>
    <w:rsid w:val="00785DD5"/>
    <w:rsid w:val="007865B1"/>
    <w:rsid w:val="007A3ECA"/>
    <w:rsid w:val="007A5BE3"/>
    <w:rsid w:val="007B5CB7"/>
    <w:rsid w:val="007C5644"/>
    <w:rsid w:val="007D2929"/>
    <w:rsid w:val="007E23ED"/>
    <w:rsid w:val="007E26AF"/>
    <w:rsid w:val="007F4A82"/>
    <w:rsid w:val="00802953"/>
    <w:rsid w:val="00813D02"/>
    <w:rsid w:val="00822BE4"/>
    <w:rsid w:val="00836B03"/>
    <w:rsid w:val="00847522"/>
    <w:rsid w:val="0085419B"/>
    <w:rsid w:val="00874630"/>
    <w:rsid w:val="00876C1A"/>
    <w:rsid w:val="00891330"/>
    <w:rsid w:val="008914BA"/>
    <w:rsid w:val="008A72BE"/>
    <w:rsid w:val="008C26F3"/>
    <w:rsid w:val="008C6A5A"/>
    <w:rsid w:val="008E66BC"/>
    <w:rsid w:val="008F25C6"/>
    <w:rsid w:val="00906624"/>
    <w:rsid w:val="00911B8D"/>
    <w:rsid w:val="00931640"/>
    <w:rsid w:val="0094590B"/>
    <w:rsid w:val="00952DC3"/>
    <w:rsid w:val="00957F4B"/>
    <w:rsid w:val="00960B9C"/>
    <w:rsid w:val="009700E8"/>
    <w:rsid w:val="009832E3"/>
    <w:rsid w:val="009C0419"/>
    <w:rsid w:val="009D5E63"/>
    <w:rsid w:val="009E2AF1"/>
    <w:rsid w:val="00A013F4"/>
    <w:rsid w:val="00A550D5"/>
    <w:rsid w:val="00A86A96"/>
    <w:rsid w:val="00A96D09"/>
    <w:rsid w:val="00AB0B3B"/>
    <w:rsid w:val="00AB61A2"/>
    <w:rsid w:val="00AB7112"/>
    <w:rsid w:val="00AE02E6"/>
    <w:rsid w:val="00B27766"/>
    <w:rsid w:val="00B34E2C"/>
    <w:rsid w:val="00B35895"/>
    <w:rsid w:val="00BA7193"/>
    <w:rsid w:val="00BB1792"/>
    <w:rsid w:val="00BD1979"/>
    <w:rsid w:val="00BF17C5"/>
    <w:rsid w:val="00C03284"/>
    <w:rsid w:val="00C11CB4"/>
    <w:rsid w:val="00C22DCB"/>
    <w:rsid w:val="00C23D3C"/>
    <w:rsid w:val="00C30769"/>
    <w:rsid w:val="00C43693"/>
    <w:rsid w:val="00C742B3"/>
    <w:rsid w:val="00CA39AE"/>
    <w:rsid w:val="00CF2C41"/>
    <w:rsid w:val="00CF73BE"/>
    <w:rsid w:val="00D1743C"/>
    <w:rsid w:val="00D41835"/>
    <w:rsid w:val="00D46851"/>
    <w:rsid w:val="00D47E25"/>
    <w:rsid w:val="00DD1AF9"/>
    <w:rsid w:val="00DD7C12"/>
    <w:rsid w:val="00DE740C"/>
    <w:rsid w:val="00E0304E"/>
    <w:rsid w:val="00E33948"/>
    <w:rsid w:val="00F30DB6"/>
    <w:rsid w:val="00F80CA2"/>
    <w:rsid w:val="00F842DF"/>
    <w:rsid w:val="00FA0A3A"/>
    <w:rsid w:val="00FA338E"/>
    <w:rsid w:val="00FA4741"/>
    <w:rsid w:val="00FA5D58"/>
    <w:rsid w:val="00FB420A"/>
    <w:rsid w:val="00FD0D71"/>
    <w:rsid w:val="00FF020B"/>
    <w:rsid w:val="00FF25F4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8B14"/>
  <w15:docId w15:val="{7BBA7A29-AAC0-49ED-9226-6EB0D39E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17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7C5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567C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7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ina.jv@cak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6E3F-9D00-43E4-8843-B5813158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GKP ČAKOM</dc:creator>
  <cp:lastModifiedBy>Jakov Trojko</cp:lastModifiedBy>
  <cp:revision>2</cp:revision>
  <cp:lastPrinted>2026-04-17T11:49:00Z</cp:lastPrinted>
  <dcterms:created xsi:type="dcterms:W3CDTF">2026-05-23T15:53:00Z</dcterms:created>
  <dcterms:modified xsi:type="dcterms:W3CDTF">2026-05-23T15:53:00Z</dcterms:modified>
</cp:coreProperties>
</file>